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C737" w14:textId="667A77E3" w:rsidR="00437C54" w:rsidRDefault="00437C54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C4449">
        <w:rPr>
          <w:noProof/>
        </w:rPr>
        <w:drawing>
          <wp:anchor distT="0" distB="0" distL="114300" distR="114300" simplePos="0" relativeHeight="251659264" behindDoc="1" locked="0" layoutInCell="1" allowOverlap="1" wp14:anchorId="54504CF6" wp14:editId="5A375A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1314450"/>
            <wp:effectExtent l="0" t="0" r="3175" b="6350"/>
            <wp:wrapTight wrapText="bothSides">
              <wp:wrapPolygon edited="0">
                <wp:start x="0" y="0"/>
                <wp:lineTo x="0" y="21496"/>
                <wp:lineTo x="21469" y="21496"/>
                <wp:lineTo x="2146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7EFC1" w14:textId="5169E4C7" w:rsidR="00F13BB1" w:rsidRPr="00437C54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La pregunta f</w:t>
      </w:r>
      <w:r>
        <w:rPr>
          <w:rFonts w:ascii="Arial" w:hAnsi="Arial" w:cs="Arial"/>
          <w:b/>
          <w:bCs/>
          <w:color w:val="000000"/>
          <w:sz w:val="22"/>
          <w:szCs w:val="22"/>
        </w:rPr>
        <w:t>on</w:t>
      </w: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amental</w:t>
      </w:r>
    </w:p>
    <w:p w14:paraId="29B57BCF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26.</w:t>
      </w:r>
      <w:r w:rsidRPr="00A71545">
        <w:rPr>
          <w:rFonts w:ascii="Arial" w:hAnsi="Arial" w:cs="Arial"/>
          <w:color w:val="000000"/>
          <w:sz w:val="22"/>
          <w:szCs w:val="22"/>
        </w:rPr>
        <w:t> La pregunta f</w:t>
      </w:r>
      <w:r>
        <w:rPr>
          <w:rFonts w:ascii="Arial" w:hAnsi="Arial" w:cs="Arial"/>
          <w:color w:val="000000"/>
          <w:sz w:val="22"/>
          <w:szCs w:val="22"/>
        </w:rPr>
        <w:t>on</w:t>
      </w:r>
      <w:r w:rsidRPr="00A71545">
        <w:rPr>
          <w:rFonts w:ascii="Arial" w:hAnsi="Arial" w:cs="Arial"/>
          <w:color w:val="000000"/>
          <w:sz w:val="22"/>
          <w:szCs w:val="22"/>
        </w:rPr>
        <w:t>amental que gu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>esta consulta al P</w:t>
      </w:r>
      <w:r>
        <w:rPr>
          <w:rFonts w:ascii="Arial" w:hAnsi="Arial" w:cs="Arial"/>
          <w:color w:val="000000"/>
          <w:sz w:val="22"/>
          <w:szCs w:val="22"/>
        </w:rPr>
        <w:t>oble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</w:t>
      </w:r>
      <w:r>
        <w:rPr>
          <w:rFonts w:ascii="Arial" w:hAnsi="Arial" w:cs="Arial"/>
          <w:color w:val="000000"/>
          <w:sz w:val="22"/>
          <w:szCs w:val="22"/>
        </w:rPr>
        <w:t>éu, com s’</w:t>
      </w:r>
      <w:r w:rsidRPr="00A71545">
        <w:rPr>
          <w:rFonts w:ascii="Arial" w:hAnsi="Arial" w:cs="Arial"/>
          <w:color w:val="000000"/>
          <w:sz w:val="22"/>
          <w:szCs w:val="22"/>
        </w:rPr>
        <w:t>ha record</w:t>
      </w:r>
      <w:r>
        <w:rPr>
          <w:rFonts w:ascii="Arial" w:hAnsi="Arial" w:cs="Arial"/>
          <w:color w:val="000000"/>
          <w:sz w:val="22"/>
          <w:szCs w:val="22"/>
        </w:rPr>
        <w:t>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introducció</w:t>
      </w:r>
      <w:r>
        <w:rPr>
          <w:rFonts w:ascii="Arial" w:hAnsi="Arial" w:cs="Arial"/>
          <w:color w:val="000000"/>
          <w:sz w:val="22"/>
          <w:szCs w:val="22"/>
        </w:rPr>
        <w:t>, és la següent</w:t>
      </w:r>
      <w:r w:rsidRPr="00A71545">
        <w:rPr>
          <w:rFonts w:ascii="Arial" w:hAnsi="Arial" w:cs="Arial"/>
          <w:color w:val="000000"/>
          <w:sz w:val="22"/>
          <w:szCs w:val="22"/>
        </w:rPr>
        <w:t>:</w:t>
      </w:r>
    </w:p>
    <w:p w14:paraId="3D44F429" w14:textId="4B8FA74B" w:rsidR="00F13BB1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En una Esglé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sia sinodal, que anunc</w:t>
      </w:r>
      <w:r>
        <w:rPr>
          <w:rFonts w:ascii="Arial" w:hAnsi="Arial" w:cs="Arial"/>
          <w:i/>
          <w:iCs/>
          <w:color w:val="000000"/>
          <w:sz w:val="22"/>
          <w:szCs w:val="22"/>
        </w:rPr>
        <w:t>ia l’Evangeli, tots «caminen junts»: ¿com 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reali</w:t>
      </w:r>
      <w:r>
        <w:rPr>
          <w:rFonts w:ascii="Arial" w:hAnsi="Arial" w:cs="Arial"/>
          <w:i/>
          <w:iCs/>
          <w:color w:val="000000"/>
          <w:sz w:val="22"/>
          <w:szCs w:val="22"/>
        </w:rPr>
        <w:t>tza avui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aquest «caminar junts» en la pròpia Església particular? Quins passos en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convida a fer l’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Esp</w:t>
      </w:r>
      <w:r>
        <w:rPr>
          <w:rFonts w:ascii="Arial" w:hAnsi="Arial" w:cs="Arial"/>
          <w:i/>
          <w:iCs/>
          <w:color w:val="000000"/>
          <w:sz w:val="22"/>
          <w:szCs w:val="22"/>
        </w:rPr>
        <w:t>erit pe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 cr</w:t>
      </w:r>
      <w:r>
        <w:rPr>
          <w:rFonts w:ascii="Arial" w:hAnsi="Arial" w:cs="Arial"/>
          <w:i/>
          <w:iCs/>
          <w:color w:val="000000"/>
          <w:sz w:val="22"/>
          <w:szCs w:val="22"/>
        </w:rPr>
        <w:t>éixer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</w:t>
      </w:r>
      <w:r>
        <w:rPr>
          <w:rFonts w:ascii="Arial" w:hAnsi="Arial" w:cs="Arial"/>
          <w:i/>
          <w:iCs/>
          <w:color w:val="000000"/>
          <w:sz w:val="22"/>
          <w:szCs w:val="22"/>
        </w:rPr>
        <w:t>el nostre «caminar junt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</w:t>
      </w:r>
      <w:r>
        <w:rPr>
          <w:rFonts w:ascii="Arial" w:hAnsi="Arial" w:cs="Arial"/>
          <w:i/>
          <w:iCs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?</w:t>
      </w:r>
    </w:p>
    <w:p w14:paraId="52839289" w14:textId="59007BE1" w:rsidR="00F13BB1" w:rsidRPr="00A71545" w:rsidRDefault="00F13BB1" w:rsidP="00F13BB1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-------------------</w:t>
      </w:r>
      <w:r w:rsidR="00437C54">
        <w:rPr>
          <w:rFonts w:ascii="Arial" w:hAnsi="Arial" w:cs="Arial"/>
          <w:i/>
          <w:iCs/>
          <w:color w:val="000000"/>
          <w:sz w:val="22"/>
          <w:szCs w:val="22"/>
        </w:rPr>
        <w:t>--------</w:t>
      </w:r>
    </w:p>
    <w:p w14:paraId="2D352D4D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Deu nuclis temàtics per aprofundir</w:t>
      </w:r>
    </w:p>
    <w:p w14:paraId="6C17BF48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b/>
          <w:bCs/>
          <w:color w:val="000000"/>
          <w:sz w:val="22"/>
          <w:szCs w:val="22"/>
        </w:rPr>
        <w:t>30.</w:t>
      </w:r>
      <w:r w:rsidRPr="00A71545">
        <w:rPr>
          <w:rFonts w:ascii="Arial" w:hAnsi="Arial" w:cs="Arial"/>
          <w:color w:val="000000"/>
          <w:sz w:val="22"/>
          <w:szCs w:val="22"/>
        </w:rPr>
        <w:t> P</w:t>
      </w:r>
      <w:r>
        <w:rPr>
          <w:rFonts w:ascii="Arial" w:hAnsi="Arial" w:cs="Arial"/>
          <w:color w:val="000000"/>
          <w:sz w:val="22"/>
          <w:szCs w:val="22"/>
        </w:rPr>
        <w:t>er tal d’ajudar a fer emergir les experiències i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a contribuir de manera més enriquidora a la consulta, indiquem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aquí a cont</w:t>
      </w:r>
      <w:r>
        <w:rPr>
          <w:rFonts w:ascii="Arial" w:hAnsi="Arial" w:cs="Arial"/>
          <w:color w:val="000000"/>
          <w:sz w:val="22"/>
          <w:szCs w:val="22"/>
        </w:rPr>
        <w:t>inuació deu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n</w:t>
      </w:r>
      <w:r>
        <w:rPr>
          <w:rFonts w:ascii="Arial" w:hAnsi="Arial" w:cs="Arial"/>
          <w:color w:val="000000"/>
          <w:sz w:val="22"/>
          <w:szCs w:val="22"/>
        </w:rPr>
        <w:t>uclis temàtics que articulen diversos aspectes de la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sinodalitat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viscuda»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Hauran de ser adaptats als diversos contextos locals i en cada cas integrats, explicitats, simplificats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aprofundits, prestant particular atenció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ls qui tenen més dificultat en participar i respondre</w:t>
      </w:r>
      <w:r w:rsidRPr="00A71545">
        <w:rPr>
          <w:rFonts w:ascii="Arial" w:hAnsi="Arial" w:cs="Arial"/>
          <w:color w:val="000000"/>
          <w:sz w:val="22"/>
          <w:szCs w:val="22"/>
        </w:rPr>
        <w:t>: el 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Vademecum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que acompa</w:t>
      </w:r>
      <w:r>
        <w:rPr>
          <w:rFonts w:ascii="Arial" w:hAnsi="Arial" w:cs="Arial"/>
          <w:color w:val="000000"/>
          <w:sz w:val="22"/>
          <w:szCs w:val="22"/>
        </w:rPr>
        <w:t>nya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aquest Document Preparatori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of</w:t>
      </w:r>
      <w:r>
        <w:rPr>
          <w:rFonts w:ascii="Arial" w:hAnsi="Arial" w:cs="Arial"/>
          <w:color w:val="000000"/>
          <w:sz w:val="22"/>
          <w:szCs w:val="22"/>
        </w:rPr>
        <w:t>ereix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al respect</w:t>
      </w:r>
      <w:r>
        <w:rPr>
          <w:rFonts w:ascii="Arial" w:hAnsi="Arial" w:cs="Arial"/>
          <w:color w:val="000000"/>
          <w:sz w:val="22"/>
          <w:szCs w:val="22"/>
        </w:rPr>
        <w:t>e instruments, camin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sug</w:t>
      </w:r>
      <w:r>
        <w:rPr>
          <w:rFonts w:ascii="Arial" w:hAnsi="Arial" w:cs="Arial"/>
          <w:color w:val="000000"/>
          <w:sz w:val="22"/>
          <w:szCs w:val="22"/>
        </w:rPr>
        <w:t>geriments perquè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diversos n</w:t>
      </w:r>
      <w:r>
        <w:rPr>
          <w:rFonts w:ascii="Arial" w:hAnsi="Arial" w:cs="Arial"/>
          <w:color w:val="000000"/>
          <w:sz w:val="22"/>
          <w:szCs w:val="22"/>
        </w:rPr>
        <w:t>uclis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pregunt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inspir</w:t>
      </w:r>
      <w:r>
        <w:rPr>
          <w:rFonts w:ascii="Arial" w:hAnsi="Arial" w:cs="Arial"/>
          <w:color w:val="000000"/>
          <w:sz w:val="22"/>
          <w:szCs w:val="22"/>
        </w:rPr>
        <w:t>in concretament moment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r>
        <w:rPr>
          <w:rFonts w:ascii="Arial" w:hAnsi="Arial" w:cs="Arial"/>
          <w:color w:val="000000"/>
          <w:sz w:val="22"/>
          <w:szCs w:val="22"/>
        </w:rPr>
        <w:t>pregària</w:t>
      </w:r>
      <w:r w:rsidRPr="00A71545">
        <w:rPr>
          <w:rFonts w:ascii="Arial" w:hAnsi="Arial" w:cs="Arial"/>
          <w:color w:val="000000"/>
          <w:sz w:val="22"/>
          <w:szCs w:val="22"/>
        </w:rPr>
        <w:t>, formació</w:t>
      </w:r>
      <w:r>
        <w:rPr>
          <w:rFonts w:ascii="Arial" w:hAnsi="Arial" w:cs="Arial"/>
          <w:color w:val="000000"/>
          <w:sz w:val="22"/>
          <w:szCs w:val="22"/>
        </w:rPr>
        <w:t>, reflexió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interca</w:t>
      </w:r>
      <w:r>
        <w:rPr>
          <w:rFonts w:ascii="Arial" w:hAnsi="Arial" w:cs="Arial"/>
          <w:color w:val="000000"/>
          <w:sz w:val="22"/>
          <w:szCs w:val="22"/>
        </w:rPr>
        <w:t>nvi</w:t>
      </w:r>
      <w:r w:rsidRPr="00A71545">
        <w:rPr>
          <w:rFonts w:ascii="Arial" w:hAnsi="Arial" w:cs="Arial"/>
          <w:color w:val="000000"/>
          <w:sz w:val="22"/>
          <w:szCs w:val="22"/>
        </w:rPr>
        <w:t>.</w:t>
      </w:r>
    </w:p>
    <w:p w14:paraId="661224F7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I. </w:t>
      </w:r>
      <w:r>
        <w:rPr>
          <w:rFonts w:ascii="Arial" w:hAnsi="Arial" w:cs="Arial"/>
          <w:color w:val="000000"/>
          <w:sz w:val="22"/>
          <w:szCs w:val="22"/>
        </w:rPr>
        <w:t>ELS COMPANYS DE VIATGE</w:t>
      </w:r>
    </w:p>
    <w:p w14:paraId="612102A7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En </w:t>
      </w:r>
      <w:r>
        <w:rPr>
          <w:rFonts w:ascii="Arial" w:hAnsi="Arial" w:cs="Arial"/>
          <w:i/>
          <w:iCs/>
          <w:color w:val="000000"/>
          <w:sz w:val="22"/>
          <w:szCs w:val="22"/>
        </w:rPr>
        <w:t>l’Església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 la socie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tat fem el mateix </w:t>
      </w:r>
      <w:r w:rsidRPr="00940E71">
        <w:rPr>
          <w:rFonts w:ascii="Arial" w:hAnsi="Arial" w:cs="Arial"/>
          <w:i/>
          <w:iCs/>
          <w:color w:val="000000"/>
          <w:sz w:val="22"/>
          <w:szCs w:val="22"/>
        </w:rPr>
        <w:t>camí un al costat de l’altre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t>En la pròpia Església local, qui són els que «caminen junts»? Quan d</w:t>
      </w:r>
      <w:r w:rsidRPr="00A71545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«la nostra Església», 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qui </w:t>
      </w:r>
      <w:r>
        <w:rPr>
          <w:rFonts w:ascii="Arial" w:hAnsi="Arial" w:cs="Arial"/>
          <w:color w:val="000000"/>
          <w:sz w:val="22"/>
          <w:szCs w:val="22"/>
        </w:rPr>
        <w:t>en forma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</w:t>
      </w:r>
      <w:r>
        <w:rPr>
          <w:rFonts w:ascii="Arial" w:hAnsi="Arial" w:cs="Arial"/>
          <w:color w:val="000000"/>
          <w:sz w:val="22"/>
          <w:szCs w:val="22"/>
        </w:rPr>
        <w:t>? Qui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demana caminar junts? </w:t>
      </w:r>
      <w:r w:rsidRPr="00A71545">
        <w:rPr>
          <w:rFonts w:ascii="Arial" w:hAnsi="Arial" w:cs="Arial"/>
          <w:color w:val="000000"/>
          <w:sz w:val="22"/>
          <w:szCs w:val="22"/>
        </w:rPr>
        <w:t>Qui</w:t>
      </w:r>
      <w:r>
        <w:rPr>
          <w:rFonts w:ascii="Arial" w:hAnsi="Arial" w:cs="Arial"/>
          <w:color w:val="000000"/>
          <w:sz w:val="22"/>
          <w:szCs w:val="22"/>
        </w:rPr>
        <w:t xml:space="preserve"> só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els companys de viatg</w:t>
      </w:r>
      <w:r w:rsidRPr="00A71545">
        <w:rPr>
          <w:rFonts w:ascii="Arial" w:hAnsi="Arial" w:cs="Arial"/>
          <w:color w:val="000000"/>
          <w:sz w:val="22"/>
          <w:szCs w:val="22"/>
        </w:rPr>
        <w:t>e, consideran</w:t>
      </w:r>
      <w:r>
        <w:rPr>
          <w:rFonts w:ascii="Arial" w:hAnsi="Arial" w:cs="Arial"/>
          <w:color w:val="000000"/>
          <w:sz w:val="22"/>
          <w:szCs w:val="22"/>
        </w:rPr>
        <w:t>t també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71545">
        <w:rPr>
          <w:rFonts w:ascii="Arial" w:hAnsi="Arial" w:cs="Arial"/>
          <w:color w:val="000000"/>
          <w:sz w:val="22"/>
          <w:szCs w:val="22"/>
        </w:rPr>
        <w:t>n f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A71545">
        <w:rPr>
          <w:rFonts w:ascii="Arial" w:hAnsi="Arial" w:cs="Arial"/>
          <w:color w:val="000000"/>
          <w:sz w:val="22"/>
          <w:szCs w:val="22"/>
        </w:rPr>
        <w:t>ra del perímetr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eclesial? </w:t>
      </w:r>
      <w:r>
        <w:rPr>
          <w:rFonts w:ascii="Arial" w:hAnsi="Arial" w:cs="Arial"/>
          <w:color w:val="000000"/>
          <w:sz w:val="22"/>
          <w:szCs w:val="22"/>
        </w:rPr>
        <w:t>Quines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person</w:t>
      </w:r>
      <w:r>
        <w:rPr>
          <w:rFonts w:ascii="Arial" w:hAnsi="Arial" w:cs="Arial"/>
          <w:color w:val="000000"/>
          <w:sz w:val="22"/>
          <w:szCs w:val="22"/>
        </w:rPr>
        <w:t>es o grups só</w:t>
      </w:r>
      <w:r w:rsidRPr="00A71545">
        <w:rPr>
          <w:rFonts w:ascii="Arial" w:hAnsi="Arial" w:cs="Arial"/>
          <w:color w:val="000000"/>
          <w:sz w:val="22"/>
          <w:szCs w:val="22"/>
        </w:rPr>
        <w:t>n de</w:t>
      </w:r>
      <w:r>
        <w:rPr>
          <w:rFonts w:ascii="Arial" w:hAnsi="Arial" w:cs="Arial"/>
          <w:color w:val="000000"/>
          <w:sz w:val="22"/>
          <w:szCs w:val="22"/>
        </w:rPr>
        <w:t>ixats al marge</w:t>
      </w:r>
      <w:r w:rsidRPr="00A71545">
        <w:rPr>
          <w:rFonts w:ascii="Arial" w:hAnsi="Arial" w:cs="Arial"/>
          <w:color w:val="000000"/>
          <w:sz w:val="22"/>
          <w:szCs w:val="22"/>
        </w:rPr>
        <w:t>, expre</w:t>
      </w:r>
      <w:r>
        <w:rPr>
          <w:rFonts w:ascii="Arial" w:hAnsi="Arial" w:cs="Arial"/>
          <w:color w:val="000000"/>
          <w:sz w:val="22"/>
          <w:szCs w:val="22"/>
        </w:rPr>
        <w:t>ssament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 de </w:t>
      </w:r>
      <w:r>
        <w:rPr>
          <w:rFonts w:ascii="Arial" w:hAnsi="Arial" w:cs="Arial"/>
          <w:color w:val="000000"/>
          <w:sz w:val="22"/>
          <w:szCs w:val="22"/>
        </w:rPr>
        <w:t>fet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14:paraId="4A6FA239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II. ESC</w:t>
      </w:r>
      <w:r>
        <w:rPr>
          <w:rFonts w:ascii="Arial" w:hAnsi="Arial" w:cs="Arial"/>
          <w:color w:val="000000"/>
          <w:sz w:val="22"/>
          <w:szCs w:val="22"/>
        </w:rPr>
        <w:t>OLTAR</w:t>
      </w:r>
    </w:p>
    <w:p w14:paraId="37AF5194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L’escolta 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el primer pa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per</w:t>
      </w:r>
      <w:r>
        <w:rPr>
          <w:rFonts w:ascii="Arial" w:hAnsi="Arial" w:cs="Arial"/>
          <w:i/>
          <w:iCs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exige</w:t>
      </w:r>
      <w:r>
        <w:rPr>
          <w:rFonts w:ascii="Arial" w:hAnsi="Arial" w:cs="Arial"/>
          <w:i/>
          <w:iCs/>
          <w:color w:val="000000"/>
          <w:sz w:val="22"/>
          <w:szCs w:val="22"/>
        </w:rPr>
        <w:t>ix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ten</w:t>
      </w:r>
      <w:r>
        <w:rPr>
          <w:rFonts w:ascii="Arial" w:hAnsi="Arial" w:cs="Arial"/>
          <w:i/>
          <w:iCs/>
          <w:color w:val="000000"/>
          <w:sz w:val="22"/>
          <w:szCs w:val="22"/>
        </w:rPr>
        <w:t>ir una ment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un cor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oberts, se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n</w:t>
      </w:r>
      <w:r>
        <w:rPr>
          <w:rFonts w:ascii="Arial" w:hAnsi="Arial" w:cs="Arial"/>
          <w:i/>
          <w:iCs/>
          <w:color w:val="000000"/>
          <w:sz w:val="22"/>
          <w:szCs w:val="22"/>
        </w:rPr>
        <w:t>se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preju</w:t>
      </w:r>
      <w:r>
        <w:rPr>
          <w:rFonts w:ascii="Arial" w:hAnsi="Arial" w:cs="Arial"/>
          <w:i/>
          <w:iCs/>
          <w:color w:val="000000"/>
          <w:sz w:val="22"/>
          <w:szCs w:val="22"/>
        </w:rPr>
        <w:t>dicis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 w:val="22"/>
          <w:szCs w:val="22"/>
        </w:rPr>
        <w:t>¿</w:t>
      </w:r>
      <w:r w:rsidRPr="002D717A">
        <w:rPr>
          <w:rFonts w:ascii="Arial" w:hAnsi="Arial" w:cs="Arial"/>
          <w:iCs/>
          <w:color w:val="000000"/>
          <w:sz w:val="22"/>
          <w:szCs w:val="22"/>
        </w:rPr>
        <w:t>Vers qui està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A71545">
        <w:rPr>
          <w:rFonts w:ascii="Arial" w:hAnsi="Arial" w:cs="Arial"/>
          <w:color w:val="000000"/>
          <w:sz w:val="22"/>
          <w:szCs w:val="22"/>
        </w:rPr>
        <w:t>en deu</w:t>
      </w:r>
      <w:r>
        <w:rPr>
          <w:rFonts w:ascii="Arial" w:hAnsi="Arial" w:cs="Arial"/>
          <w:color w:val="000000"/>
          <w:sz w:val="22"/>
          <w:szCs w:val="22"/>
        </w:rPr>
        <w:t>te d’</w:t>
      </w:r>
      <w:r w:rsidRPr="00A71545">
        <w:rPr>
          <w:rFonts w:ascii="Arial" w:hAnsi="Arial" w:cs="Arial"/>
          <w:color w:val="000000"/>
          <w:sz w:val="22"/>
          <w:szCs w:val="22"/>
        </w:rPr>
        <w:t>esc</w:t>
      </w:r>
      <w:r>
        <w:rPr>
          <w:rFonts w:ascii="Arial" w:hAnsi="Arial" w:cs="Arial"/>
          <w:color w:val="000000"/>
          <w:sz w:val="22"/>
          <w:szCs w:val="22"/>
        </w:rPr>
        <w:t>olta»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 nostra Església particular? ¿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ón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esc</w:t>
      </w:r>
      <w:r>
        <w:rPr>
          <w:rFonts w:ascii="Arial" w:hAnsi="Arial" w:cs="Arial"/>
          <w:color w:val="000000"/>
          <w:sz w:val="22"/>
          <w:szCs w:val="22"/>
        </w:rPr>
        <w:t>oltats els laic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en particular </w:t>
      </w:r>
      <w:r>
        <w:rPr>
          <w:rFonts w:ascii="Arial" w:hAnsi="Arial" w:cs="Arial"/>
          <w:color w:val="000000"/>
          <w:sz w:val="22"/>
          <w:szCs w:val="22"/>
        </w:rPr>
        <w:t>els joves i les dones? ¿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integr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es aportacion</w:t>
      </w:r>
      <w:r w:rsidRPr="00A71545">
        <w:rPr>
          <w:rFonts w:ascii="Arial" w:hAnsi="Arial" w:cs="Arial"/>
          <w:color w:val="000000"/>
          <w:sz w:val="22"/>
          <w:szCs w:val="22"/>
        </w:rPr>
        <w:t>s de consagrad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consagra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>
        <w:rPr>
          <w:rFonts w:ascii="Arial" w:hAnsi="Arial" w:cs="Arial"/>
          <w:color w:val="000000"/>
          <w:sz w:val="22"/>
          <w:szCs w:val="22"/>
        </w:rPr>
        <w:t>¿Quin espai té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v</w:t>
      </w:r>
      <w:r>
        <w:rPr>
          <w:rFonts w:ascii="Arial" w:hAnsi="Arial" w:cs="Arial"/>
          <w:color w:val="000000"/>
          <w:sz w:val="22"/>
          <w:szCs w:val="22"/>
        </w:rPr>
        <w:t>eu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minor</w:t>
      </w:r>
      <w:r>
        <w:rPr>
          <w:rFonts w:ascii="Arial" w:hAnsi="Arial" w:cs="Arial"/>
          <w:color w:val="000000"/>
          <w:sz w:val="22"/>
          <w:szCs w:val="22"/>
        </w:rPr>
        <w:t>ies, del</w:t>
      </w:r>
      <w:r w:rsidRPr="00A71545">
        <w:rPr>
          <w:rFonts w:ascii="Arial" w:hAnsi="Arial" w:cs="Arial"/>
          <w:color w:val="000000"/>
          <w:sz w:val="22"/>
          <w:szCs w:val="22"/>
        </w:rPr>
        <w:t>s descarta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>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excl</w:t>
      </w:r>
      <w:r>
        <w:rPr>
          <w:rFonts w:ascii="Arial" w:hAnsi="Arial" w:cs="Arial"/>
          <w:color w:val="000000"/>
          <w:sz w:val="22"/>
          <w:szCs w:val="22"/>
        </w:rPr>
        <w:t>osos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¿Aconseguim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identificar preju</w:t>
      </w:r>
      <w:r>
        <w:rPr>
          <w:rFonts w:ascii="Arial" w:hAnsi="Arial" w:cs="Arial"/>
          <w:color w:val="000000"/>
          <w:sz w:val="22"/>
          <w:szCs w:val="22"/>
        </w:rPr>
        <w:t>dici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estereotip</w:t>
      </w:r>
      <w:r w:rsidRPr="00A71545">
        <w:rPr>
          <w:rFonts w:ascii="Arial" w:hAnsi="Arial" w:cs="Arial"/>
          <w:color w:val="000000"/>
          <w:sz w:val="22"/>
          <w:szCs w:val="22"/>
        </w:rPr>
        <w:t>s que obstaculi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la nostra escolta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esc</w:t>
      </w:r>
      <w:r>
        <w:rPr>
          <w:rFonts w:ascii="Arial" w:hAnsi="Arial" w:cs="Arial"/>
          <w:color w:val="000000"/>
          <w:sz w:val="22"/>
          <w:szCs w:val="22"/>
        </w:rPr>
        <w:t>oltem el context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social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cultural en </w:t>
      </w:r>
      <w:r>
        <w:rPr>
          <w:rFonts w:ascii="Arial" w:hAnsi="Arial" w:cs="Arial"/>
          <w:color w:val="000000"/>
          <w:sz w:val="22"/>
          <w:szCs w:val="22"/>
        </w:rPr>
        <w:t>el qual vivim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14:paraId="5BD971AE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III. </w:t>
      </w:r>
      <w:r>
        <w:rPr>
          <w:rFonts w:ascii="Arial" w:hAnsi="Arial" w:cs="Arial"/>
          <w:color w:val="000000"/>
          <w:sz w:val="22"/>
          <w:szCs w:val="22"/>
        </w:rPr>
        <w:t>PRENDRE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PA</w:t>
      </w:r>
      <w:r>
        <w:rPr>
          <w:rFonts w:ascii="Arial" w:hAnsi="Arial" w:cs="Arial"/>
          <w:color w:val="000000"/>
          <w:sz w:val="22"/>
          <w:szCs w:val="22"/>
        </w:rPr>
        <w:t>RAULA</w:t>
      </w:r>
    </w:p>
    <w:p w14:paraId="389267D7" w14:textId="189FB7F5" w:rsidR="00F13BB1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To</w:t>
      </w:r>
      <w:r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est</w:t>
      </w: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convidats a parlar amb valentia i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parresia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>és a dir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integran</w:t>
      </w:r>
      <w:r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i/>
          <w:iCs/>
          <w:color w:val="000000"/>
          <w:sz w:val="22"/>
          <w:szCs w:val="22"/>
        </w:rPr>
        <w:t>l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iberta</w:t>
      </w:r>
      <w:r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ver</w:t>
      </w:r>
      <w:r>
        <w:rPr>
          <w:rFonts w:ascii="Arial" w:hAnsi="Arial" w:cs="Arial"/>
          <w:i/>
          <w:iCs/>
          <w:color w:val="000000"/>
          <w:sz w:val="22"/>
          <w:szCs w:val="22"/>
        </w:rPr>
        <w:t>itat i caritat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¿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 promovem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>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comuni</w:t>
      </w:r>
      <w:r>
        <w:rPr>
          <w:rFonts w:ascii="Arial" w:hAnsi="Arial" w:cs="Arial"/>
          <w:color w:val="000000"/>
          <w:sz w:val="22"/>
          <w:szCs w:val="22"/>
        </w:rPr>
        <w:t>tat i dels seus organismes un estil de comunicació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liure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aut</w:t>
      </w:r>
      <w:r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ntica, s</w:t>
      </w:r>
      <w:r>
        <w:rPr>
          <w:rFonts w:ascii="Arial" w:hAnsi="Arial" w:cs="Arial"/>
          <w:color w:val="000000"/>
          <w:sz w:val="22"/>
          <w:szCs w:val="22"/>
        </w:rPr>
        <w:t>ense falsedats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oportunism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>
        <w:rPr>
          <w:rFonts w:ascii="Arial" w:hAnsi="Arial" w:cs="Arial"/>
          <w:color w:val="000000"/>
          <w:sz w:val="22"/>
          <w:szCs w:val="22"/>
        </w:rPr>
        <w:t>¿I davant la societat de la que formem part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¿Quan i com aconseguim dir el que realment tenim al cor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¿Com funciona la relació amb el sistema del</w:t>
      </w:r>
      <w:r w:rsidRPr="00A71545">
        <w:rPr>
          <w:rFonts w:ascii="Arial" w:hAnsi="Arial" w:cs="Arial"/>
          <w:color w:val="000000"/>
          <w:sz w:val="22"/>
          <w:szCs w:val="22"/>
        </w:rPr>
        <w:t>s m</w:t>
      </w:r>
      <w:r>
        <w:rPr>
          <w:rFonts w:ascii="Arial" w:hAnsi="Arial" w:cs="Arial"/>
          <w:color w:val="000000"/>
          <w:sz w:val="22"/>
          <w:szCs w:val="22"/>
        </w:rPr>
        <w:t>itjans de comunicació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(no </w:t>
      </w:r>
      <w:r>
        <w:rPr>
          <w:rFonts w:ascii="Arial" w:hAnsi="Arial" w:cs="Arial"/>
          <w:color w:val="000000"/>
          <w:sz w:val="22"/>
          <w:szCs w:val="22"/>
        </w:rPr>
        <w:t>només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els mitjans catòlics)? ¿Qui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parla en nom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 c</w:t>
      </w:r>
      <w:r>
        <w:rPr>
          <w:rFonts w:ascii="Arial" w:hAnsi="Arial" w:cs="Arial"/>
          <w:color w:val="000000"/>
          <w:sz w:val="22"/>
          <w:szCs w:val="22"/>
        </w:rPr>
        <w:t>omunitat cristiana i com és escollit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14:paraId="4261028D" w14:textId="77777777" w:rsidR="00437C54" w:rsidRPr="00A71545" w:rsidRDefault="00437C54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3A662B8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lastRenderedPageBreak/>
        <w:t>IV. CELEBRAR</w:t>
      </w:r>
    </w:p>
    <w:p w14:paraId="01260EDB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“Caminar junt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s” </w:t>
      </w:r>
      <w:r>
        <w:rPr>
          <w:rFonts w:ascii="Arial" w:hAnsi="Arial" w:cs="Arial"/>
          <w:i/>
          <w:iCs/>
          <w:color w:val="000000"/>
          <w:sz w:val="22"/>
          <w:szCs w:val="22"/>
        </w:rPr>
        <w:t>només 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po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sible sobre la base de </w:t>
      </w:r>
      <w:r>
        <w:rPr>
          <w:rFonts w:ascii="Arial" w:hAnsi="Arial" w:cs="Arial"/>
          <w:i/>
          <w:iCs/>
          <w:color w:val="000000"/>
          <w:sz w:val="22"/>
          <w:szCs w:val="22"/>
        </w:rPr>
        <w:t>l’escolta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comunit</w:t>
      </w:r>
      <w:r>
        <w:rPr>
          <w:rFonts w:ascii="Arial" w:hAnsi="Arial" w:cs="Arial"/>
          <w:i/>
          <w:iCs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ria de la Pa</w:t>
      </w:r>
      <w:r>
        <w:rPr>
          <w:rFonts w:ascii="Arial" w:hAnsi="Arial" w:cs="Arial"/>
          <w:i/>
          <w:iCs/>
          <w:color w:val="000000"/>
          <w:sz w:val="22"/>
          <w:szCs w:val="22"/>
        </w:rPr>
        <w:t>raula i de la celebració de l’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Eucarist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inspir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orient</w:t>
      </w:r>
      <w:r>
        <w:rPr>
          <w:rFonts w:ascii="Arial" w:hAnsi="Arial" w:cs="Arial"/>
          <w:color w:val="000000"/>
          <w:sz w:val="22"/>
          <w:szCs w:val="22"/>
        </w:rPr>
        <w:t>en efectivament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 nostre «caminar junt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</w:t>
      </w:r>
      <w:r>
        <w:rPr>
          <w:rFonts w:ascii="Arial" w:hAnsi="Arial" w:cs="Arial"/>
          <w:color w:val="000000"/>
          <w:sz w:val="22"/>
          <w:szCs w:val="22"/>
        </w:rPr>
        <w:t>pregària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</w:t>
      </w:r>
      <w:r>
        <w:rPr>
          <w:rFonts w:ascii="Arial" w:hAnsi="Arial" w:cs="Arial"/>
          <w:color w:val="000000"/>
          <w:sz w:val="22"/>
          <w:szCs w:val="22"/>
        </w:rPr>
        <w:t xml:space="preserve"> celebració litúrgica? 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om </w:t>
      </w:r>
      <w:r w:rsidRPr="00A71545">
        <w:rPr>
          <w:rFonts w:ascii="Arial" w:hAnsi="Arial" w:cs="Arial"/>
          <w:color w:val="000000"/>
          <w:sz w:val="22"/>
          <w:szCs w:val="22"/>
        </w:rPr>
        <w:t>inspir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 l</w:t>
      </w:r>
      <w:r>
        <w:rPr>
          <w:rFonts w:ascii="Arial" w:hAnsi="Arial" w:cs="Arial"/>
          <w:color w:val="000000"/>
          <w:sz w:val="22"/>
          <w:szCs w:val="22"/>
        </w:rPr>
        <w:t>es decision</w:t>
      </w:r>
      <w:r w:rsidRPr="00A71545">
        <w:rPr>
          <w:rFonts w:ascii="Arial" w:hAnsi="Arial" w:cs="Arial"/>
          <w:color w:val="000000"/>
          <w:sz w:val="22"/>
          <w:szCs w:val="22"/>
        </w:rPr>
        <w:t>s m</w:t>
      </w:r>
      <w:r>
        <w:rPr>
          <w:rFonts w:ascii="Arial" w:hAnsi="Arial" w:cs="Arial"/>
          <w:color w:val="000000"/>
          <w:sz w:val="22"/>
          <w:szCs w:val="22"/>
        </w:rPr>
        <w:t>és important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>
        <w:rPr>
          <w:rFonts w:ascii="Arial" w:hAnsi="Arial" w:cs="Arial"/>
          <w:color w:val="000000"/>
          <w:sz w:val="22"/>
          <w:szCs w:val="22"/>
        </w:rPr>
        <w:t>Com promovem la participació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activa de to</w:t>
      </w:r>
      <w:r>
        <w:rPr>
          <w:rFonts w:ascii="Arial" w:hAnsi="Arial" w:cs="Arial"/>
          <w:color w:val="000000"/>
          <w:sz w:val="22"/>
          <w:szCs w:val="22"/>
        </w:rPr>
        <w:t>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>s fi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Pr="00A71545">
        <w:rPr>
          <w:rFonts w:ascii="Arial" w:hAnsi="Arial" w:cs="Arial"/>
          <w:color w:val="000000"/>
          <w:sz w:val="22"/>
          <w:szCs w:val="22"/>
        </w:rPr>
        <w:t>s en la lit</w:t>
      </w:r>
      <w:r>
        <w:rPr>
          <w:rFonts w:ascii="Arial" w:hAnsi="Arial" w:cs="Arial"/>
          <w:color w:val="000000"/>
          <w:sz w:val="22"/>
          <w:szCs w:val="22"/>
        </w:rPr>
        <w:t>ú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rgia </w:t>
      </w:r>
      <w:r>
        <w:rPr>
          <w:rFonts w:ascii="Arial" w:hAnsi="Arial" w:cs="Arial"/>
          <w:color w:val="000000"/>
          <w:sz w:val="22"/>
          <w:szCs w:val="22"/>
        </w:rPr>
        <w:t>i en l’exercici de la funció de santificació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Quin espai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>on</w:t>
      </w:r>
      <w:r w:rsidRPr="00A71545">
        <w:rPr>
          <w:rFonts w:ascii="Arial" w:hAnsi="Arial" w:cs="Arial"/>
          <w:color w:val="000000"/>
          <w:sz w:val="22"/>
          <w:szCs w:val="22"/>
        </w:rPr>
        <w:t>a a</w:t>
      </w:r>
      <w:r>
        <w:rPr>
          <w:rFonts w:ascii="Arial" w:hAnsi="Arial" w:cs="Arial"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xercici dels ministeri</w:t>
      </w:r>
      <w:r w:rsidRPr="00A71545">
        <w:rPr>
          <w:rFonts w:ascii="Arial" w:hAnsi="Arial" w:cs="Arial"/>
          <w:color w:val="000000"/>
          <w:sz w:val="22"/>
          <w:szCs w:val="22"/>
        </w:rPr>
        <w:t>s del lectora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color w:val="000000"/>
          <w:sz w:val="22"/>
          <w:szCs w:val="22"/>
        </w:rPr>
        <w:t>acolita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14:paraId="2C148B27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V. CORRESPONSABLES EN LA MIS</w:t>
      </w:r>
      <w:r>
        <w:rPr>
          <w:rFonts w:ascii="Arial" w:hAnsi="Arial" w:cs="Arial"/>
          <w:color w:val="000000"/>
          <w:sz w:val="22"/>
          <w:szCs w:val="22"/>
        </w:rPr>
        <w:t>SIÓ</w:t>
      </w:r>
    </w:p>
    <w:p w14:paraId="2B2B155C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La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sinodali</w:t>
      </w:r>
      <w:r>
        <w:rPr>
          <w:rFonts w:ascii="Arial" w:hAnsi="Arial" w:cs="Arial"/>
          <w:i/>
          <w:iCs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est</w:t>
      </w:r>
      <w:r>
        <w:rPr>
          <w:rFonts w:ascii="Arial" w:hAnsi="Arial" w:cs="Arial"/>
          <w:i/>
          <w:iCs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al serv</w:t>
      </w:r>
      <w:r>
        <w:rPr>
          <w:rFonts w:ascii="Arial" w:hAnsi="Arial" w:cs="Arial"/>
          <w:i/>
          <w:iCs/>
          <w:color w:val="000000"/>
          <w:sz w:val="22"/>
          <w:szCs w:val="22"/>
        </w:rPr>
        <w:t>ei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la mi</w:t>
      </w:r>
      <w:r>
        <w:rPr>
          <w:rFonts w:ascii="Arial" w:hAnsi="Arial" w:cs="Arial"/>
          <w:i/>
          <w:iCs/>
          <w:color w:val="000000"/>
          <w:sz w:val="22"/>
          <w:szCs w:val="22"/>
        </w:rPr>
        <w:t>ssió de l’Esglé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sia, en la que to</w:t>
      </w:r>
      <w:r>
        <w:rPr>
          <w:rFonts w:ascii="Arial" w:hAnsi="Arial" w:cs="Arial"/>
          <w:i/>
          <w:iCs/>
          <w:color w:val="000000"/>
          <w:sz w:val="22"/>
          <w:szCs w:val="22"/>
        </w:rPr>
        <w:t>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color w:val="000000"/>
          <w:sz w:val="22"/>
          <w:szCs w:val="22"/>
        </w:rPr>
        <w:t>els seus m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embr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est</w:t>
      </w:r>
      <w:r>
        <w:rPr>
          <w:rFonts w:ascii="Arial" w:hAnsi="Arial" w:cs="Arial"/>
          <w:i/>
          <w:iCs/>
          <w:color w:val="000000"/>
          <w:sz w:val="22"/>
          <w:szCs w:val="22"/>
        </w:rPr>
        <w:t>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i/>
          <w:iCs/>
          <w:color w:val="000000"/>
          <w:sz w:val="22"/>
          <w:szCs w:val="22"/>
        </w:rPr>
        <w:t>cridats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a participar.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Atès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to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 som d</w:t>
      </w:r>
      <w:r>
        <w:rPr>
          <w:rFonts w:ascii="Arial" w:hAnsi="Arial" w:cs="Arial"/>
          <w:color w:val="000000"/>
          <w:sz w:val="22"/>
          <w:szCs w:val="22"/>
        </w:rPr>
        <w:t xml:space="preserve">eixebles </w:t>
      </w:r>
      <w:r w:rsidRPr="00A71545">
        <w:rPr>
          <w:rFonts w:ascii="Arial" w:hAnsi="Arial" w:cs="Arial"/>
          <w:color w:val="000000"/>
          <w:sz w:val="22"/>
          <w:szCs w:val="22"/>
        </w:rPr>
        <w:t>mis</w:t>
      </w:r>
      <w:r>
        <w:rPr>
          <w:rFonts w:ascii="Arial" w:hAnsi="Arial" w:cs="Arial"/>
          <w:color w:val="000000"/>
          <w:sz w:val="22"/>
          <w:szCs w:val="22"/>
        </w:rPr>
        <w:t>sioners, ¿de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</w:t>
      </w:r>
      <w:r>
        <w:rPr>
          <w:rFonts w:ascii="Arial" w:hAnsi="Arial" w:cs="Arial"/>
          <w:color w:val="000000"/>
          <w:sz w:val="22"/>
          <w:szCs w:val="22"/>
        </w:rPr>
        <w:t>ina manera es convoca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cada ba</w:t>
      </w:r>
      <w:r>
        <w:rPr>
          <w:rFonts w:ascii="Arial" w:hAnsi="Arial" w:cs="Arial"/>
          <w:color w:val="000000"/>
          <w:sz w:val="22"/>
          <w:szCs w:val="22"/>
        </w:rPr>
        <w:t>tejat pe</w:t>
      </w:r>
      <w:r w:rsidRPr="00A71545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71545">
        <w:rPr>
          <w:rFonts w:ascii="Arial" w:hAnsi="Arial" w:cs="Arial"/>
          <w:color w:val="000000"/>
          <w:sz w:val="22"/>
          <w:szCs w:val="22"/>
        </w:rPr>
        <w:t>a ser protagonista de la mi</w:t>
      </w:r>
      <w:r>
        <w:rPr>
          <w:rFonts w:ascii="Arial" w:hAnsi="Arial" w:cs="Arial"/>
          <w:color w:val="000000"/>
          <w:sz w:val="22"/>
          <w:szCs w:val="22"/>
        </w:rPr>
        <w:t>ssió? ¿Com sosté la comunitat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els seus propis membres compromesos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un serv</w:t>
      </w:r>
      <w:r>
        <w:rPr>
          <w:rFonts w:ascii="Arial" w:hAnsi="Arial" w:cs="Arial"/>
          <w:color w:val="000000"/>
          <w:sz w:val="22"/>
          <w:szCs w:val="22"/>
        </w:rPr>
        <w:t>ei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socie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(en el comprom</w:t>
      </w:r>
      <w:r>
        <w:rPr>
          <w:rFonts w:ascii="Arial" w:hAnsi="Arial" w:cs="Arial"/>
          <w:color w:val="000000"/>
          <w:sz w:val="22"/>
          <w:szCs w:val="22"/>
        </w:rPr>
        <w:t>ís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social </w:t>
      </w:r>
      <w:r>
        <w:rPr>
          <w:rFonts w:ascii="Arial" w:hAnsi="Arial" w:cs="Arial"/>
          <w:color w:val="000000"/>
          <w:sz w:val="22"/>
          <w:szCs w:val="22"/>
        </w:rPr>
        <w:t>i polític, en la investigació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científica </w:t>
      </w:r>
      <w:r>
        <w:rPr>
          <w:rFonts w:ascii="Arial" w:hAnsi="Arial" w:cs="Arial"/>
          <w:color w:val="000000"/>
          <w:sz w:val="22"/>
          <w:szCs w:val="22"/>
        </w:rPr>
        <w:t>i en l’</w:t>
      </w:r>
      <w:r w:rsidRPr="00A71545">
        <w:rPr>
          <w:rFonts w:ascii="Arial" w:hAnsi="Arial" w:cs="Arial"/>
          <w:color w:val="000000"/>
          <w:sz w:val="22"/>
          <w:szCs w:val="22"/>
        </w:rPr>
        <w:t>ense</w:t>
      </w:r>
      <w:r>
        <w:rPr>
          <w:rFonts w:ascii="Arial" w:hAnsi="Arial" w:cs="Arial"/>
          <w:color w:val="000000"/>
          <w:sz w:val="22"/>
          <w:szCs w:val="22"/>
        </w:rPr>
        <w:t>nyament, en la promoció de la justí</w:t>
      </w:r>
      <w:r w:rsidRPr="00A71545">
        <w:rPr>
          <w:rFonts w:ascii="Arial" w:hAnsi="Arial" w:cs="Arial"/>
          <w:color w:val="000000"/>
          <w:sz w:val="22"/>
          <w:szCs w:val="22"/>
        </w:rPr>
        <w:t>cia social, e</w:t>
      </w:r>
      <w:r>
        <w:rPr>
          <w:rFonts w:ascii="Arial" w:hAnsi="Arial" w:cs="Arial"/>
          <w:color w:val="000000"/>
          <w:sz w:val="22"/>
          <w:szCs w:val="22"/>
        </w:rPr>
        <w:t>n la tutela dels d</w:t>
      </w:r>
      <w:r w:rsidRPr="00A71545"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>ts human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>
        <w:rPr>
          <w:rFonts w:ascii="Arial" w:hAnsi="Arial" w:cs="Arial"/>
          <w:color w:val="000000"/>
          <w:sz w:val="22"/>
          <w:szCs w:val="22"/>
        </w:rPr>
        <w:t>la cura de la Casa comuna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etc.)? </w:t>
      </w:r>
      <w:r>
        <w:rPr>
          <w:rFonts w:ascii="Arial" w:hAnsi="Arial" w:cs="Arial"/>
          <w:color w:val="000000"/>
          <w:sz w:val="22"/>
          <w:szCs w:val="22"/>
        </w:rPr>
        <w:t>¿Com 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uda a v</w:t>
      </w:r>
      <w:r>
        <w:rPr>
          <w:rFonts w:ascii="Arial" w:hAnsi="Arial" w:cs="Arial"/>
          <w:color w:val="000000"/>
          <w:sz w:val="22"/>
          <w:szCs w:val="22"/>
        </w:rPr>
        <w:t>iure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aqu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ests </w:t>
      </w:r>
      <w:r>
        <w:rPr>
          <w:rFonts w:ascii="Arial" w:hAnsi="Arial" w:cs="Arial"/>
          <w:color w:val="000000"/>
          <w:sz w:val="22"/>
          <w:szCs w:val="22"/>
        </w:rPr>
        <w:t>compromisos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des</w:t>
      </w:r>
      <w:r>
        <w:rPr>
          <w:rFonts w:ascii="Arial" w:hAnsi="Arial" w:cs="Arial"/>
          <w:color w:val="000000"/>
          <w:sz w:val="22"/>
          <w:szCs w:val="22"/>
        </w:rPr>
        <w:t xml:space="preserve"> d’</w:t>
      </w:r>
      <w:r w:rsidRPr="00A71545">
        <w:rPr>
          <w:rFonts w:ascii="Arial" w:hAnsi="Arial" w:cs="Arial"/>
          <w:color w:val="000000"/>
          <w:sz w:val="22"/>
          <w:szCs w:val="22"/>
        </w:rPr>
        <w:t>una perspectiva mis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ionera? </w:t>
      </w:r>
      <w:r>
        <w:rPr>
          <w:rFonts w:ascii="Arial" w:hAnsi="Arial" w:cs="Arial"/>
          <w:color w:val="000000"/>
          <w:sz w:val="22"/>
          <w:szCs w:val="22"/>
        </w:rPr>
        <w:t>¿Com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reali</w:t>
      </w:r>
      <w:r>
        <w:rPr>
          <w:rFonts w:ascii="Arial" w:hAnsi="Arial" w:cs="Arial"/>
          <w:color w:val="000000"/>
          <w:sz w:val="22"/>
          <w:szCs w:val="22"/>
        </w:rPr>
        <w:t>tza el discerniment sobre les opcions que es ref</w:t>
      </w:r>
      <w:r w:rsidRPr="00A71545">
        <w:rPr>
          <w:rFonts w:ascii="Arial" w:hAnsi="Arial" w:cs="Arial"/>
          <w:color w:val="000000"/>
          <w:sz w:val="22"/>
          <w:szCs w:val="22"/>
        </w:rPr>
        <w:t>ere</w:t>
      </w:r>
      <w:r>
        <w:rPr>
          <w:rFonts w:ascii="Arial" w:hAnsi="Arial" w:cs="Arial"/>
          <w:color w:val="000000"/>
          <w:sz w:val="22"/>
          <w:szCs w:val="22"/>
        </w:rPr>
        <w:t>ixe</w:t>
      </w:r>
      <w:r w:rsidRPr="00A71545">
        <w:rPr>
          <w:rFonts w:ascii="Arial" w:hAnsi="Arial" w:cs="Arial"/>
          <w:color w:val="000000"/>
          <w:sz w:val="22"/>
          <w:szCs w:val="22"/>
        </w:rPr>
        <w:t>n a la mi</w:t>
      </w:r>
      <w:r>
        <w:rPr>
          <w:rFonts w:ascii="Arial" w:hAnsi="Arial" w:cs="Arial"/>
          <w:color w:val="000000"/>
          <w:sz w:val="22"/>
          <w:szCs w:val="22"/>
        </w:rPr>
        <w:t>ssió i a qui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hi </w:t>
      </w:r>
      <w:r w:rsidRPr="00A71545">
        <w:rPr>
          <w:rFonts w:ascii="Arial" w:hAnsi="Arial" w:cs="Arial"/>
          <w:color w:val="000000"/>
          <w:sz w:val="22"/>
          <w:szCs w:val="22"/>
        </w:rPr>
        <w:t>participa</w:t>
      </w:r>
      <w:r>
        <w:rPr>
          <w:rFonts w:ascii="Arial" w:hAnsi="Arial" w:cs="Arial"/>
          <w:color w:val="000000"/>
          <w:sz w:val="22"/>
          <w:szCs w:val="22"/>
        </w:rPr>
        <w:t>? ¿</w:t>
      </w:r>
      <w:r w:rsidRPr="00A71545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 s’</w:t>
      </w:r>
      <w:r w:rsidRPr="00A71545">
        <w:rPr>
          <w:rFonts w:ascii="Arial" w:hAnsi="Arial" w:cs="Arial"/>
          <w:color w:val="000000"/>
          <w:sz w:val="22"/>
          <w:szCs w:val="22"/>
        </w:rPr>
        <w:t>han integra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adapta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divers</w:t>
      </w:r>
      <w:r>
        <w:rPr>
          <w:rFonts w:ascii="Arial" w:hAnsi="Arial" w:cs="Arial"/>
          <w:color w:val="000000"/>
          <w:sz w:val="22"/>
          <w:szCs w:val="22"/>
        </w:rPr>
        <w:t>es tradicion</w:t>
      </w:r>
      <w:r w:rsidRPr="00A71545">
        <w:rPr>
          <w:rFonts w:ascii="Arial" w:hAnsi="Arial" w:cs="Arial"/>
          <w:color w:val="000000"/>
          <w:sz w:val="22"/>
          <w:szCs w:val="22"/>
        </w:rPr>
        <w:t>s en mat</w:t>
      </w:r>
      <w:r>
        <w:rPr>
          <w:rFonts w:ascii="Arial" w:hAnsi="Arial" w:cs="Arial"/>
          <w:color w:val="000000"/>
          <w:sz w:val="22"/>
          <w:szCs w:val="22"/>
        </w:rPr>
        <w:t>èria d’estil sinodal, que constitueixen el patrimoni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m</w:t>
      </w:r>
      <w:r>
        <w:rPr>
          <w:rFonts w:ascii="Arial" w:hAnsi="Arial" w:cs="Arial"/>
          <w:color w:val="000000"/>
          <w:sz w:val="22"/>
          <w:szCs w:val="22"/>
        </w:rPr>
        <w:t>oltes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Esglésies, en particular les oriental</w:t>
      </w:r>
      <w:r w:rsidRPr="00A71545">
        <w:rPr>
          <w:rFonts w:ascii="Arial" w:hAnsi="Arial" w:cs="Arial"/>
          <w:color w:val="000000"/>
          <w:sz w:val="22"/>
          <w:szCs w:val="22"/>
        </w:rPr>
        <w:t>s, en vista d</w:t>
      </w:r>
      <w:r>
        <w:rPr>
          <w:rFonts w:ascii="Arial" w:hAnsi="Arial" w:cs="Arial"/>
          <w:color w:val="000000"/>
          <w:sz w:val="22"/>
          <w:szCs w:val="22"/>
        </w:rPr>
        <w:t>’un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efica</w:t>
      </w:r>
      <w:r>
        <w:rPr>
          <w:rFonts w:ascii="Arial" w:hAnsi="Arial" w:cs="Arial"/>
          <w:color w:val="000000"/>
          <w:sz w:val="22"/>
          <w:szCs w:val="22"/>
        </w:rPr>
        <w:t>ç testimoni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</w:t>
      </w:r>
      <w:r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funciona la col</w:t>
      </w:r>
      <w:r>
        <w:rPr>
          <w:rFonts w:ascii="Arial" w:hAnsi="Arial" w:cs="Arial"/>
          <w:color w:val="000000"/>
          <w:sz w:val="22"/>
          <w:szCs w:val="22"/>
        </w:rPr>
        <w:t>·laboració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ls te</w:t>
      </w:r>
      <w:r>
        <w:rPr>
          <w:rFonts w:ascii="Arial" w:hAnsi="Arial" w:cs="Arial"/>
          <w:color w:val="000000"/>
          <w:sz w:val="22"/>
          <w:szCs w:val="22"/>
        </w:rPr>
        <w:t>rritoris 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</w:t>
      </w:r>
      <w:r>
        <w:rPr>
          <w:rFonts w:ascii="Arial" w:hAnsi="Arial" w:cs="Arial"/>
          <w:color w:val="000000"/>
          <w:sz w:val="22"/>
          <w:szCs w:val="22"/>
        </w:rPr>
        <w:t>an presents diferents Esglé</w:t>
      </w:r>
      <w:r w:rsidRPr="00A71545">
        <w:rPr>
          <w:rFonts w:ascii="Arial" w:hAnsi="Arial" w:cs="Arial"/>
          <w:color w:val="000000"/>
          <w:sz w:val="22"/>
          <w:szCs w:val="22"/>
        </w:rPr>
        <w:t>si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sui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iuris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> divers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s?</w:t>
      </w:r>
    </w:p>
    <w:p w14:paraId="2EDF469F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 DIALOGAR EN L’ESGLÉSIA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LA SOCIE</w:t>
      </w:r>
      <w:r>
        <w:rPr>
          <w:rFonts w:ascii="Arial" w:hAnsi="Arial" w:cs="Arial"/>
          <w:color w:val="000000"/>
          <w:sz w:val="22"/>
          <w:szCs w:val="22"/>
        </w:rPr>
        <w:t>TAT</w:t>
      </w:r>
    </w:p>
    <w:p w14:paraId="46A51BF0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El di</w:t>
      </w:r>
      <w:r>
        <w:rPr>
          <w:rFonts w:ascii="Arial" w:hAnsi="Arial" w:cs="Arial"/>
          <w:i/>
          <w:iCs/>
          <w:color w:val="000000"/>
          <w:sz w:val="22"/>
          <w:szCs w:val="22"/>
        </w:rPr>
        <w:t>àleg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un cam</w:t>
      </w:r>
      <w:r>
        <w:rPr>
          <w:rFonts w:ascii="Arial" w:hAnsi="Arial" w:cs="Arial"/>
          <w:i/>
          <w:iCs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perseveran</w:t>
      </w:r>
      <w:r>
        <w:rPr>
          <w:rFonts w:ascii="Arial" w:hAnsi="Arial" w:cs="Arial"/>
          <w:i/>
          <w:iCs/>
          <w:color w:val="000000"/>
          <w:sz w:val="22"/>
          <w:szCs w:val="22"/>
        </w:rPr>
        <w:t>ça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que compr</w:t>
      </w:r>
      <w:r>
        <w:rPr>
          <w:rFonts w:ascii="Arial" w:hAnsi="Arial" w:cs="Arial"/>
          <w:i/>
          <w:iCs/>
          <w:color w:val="000000"/>
          <w:sz w:val="22"/>
          <w:szCs w:val="22"/>
        </w:rPr>
        <w:t>èn també silenci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patiments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per</w:t>
      </w:r>
      <w:r>
        <w:rPr>
          <w:rFonts w:ascii="Arial" w:hAnsi="Arial" w:cs="Arial"/>
          <w:i/>
          <w:iCs/>
          <w:color w:val="000000"/>
          <w:sz w:val="22"/>
          <w:szCs w:val="22"/>
        </w:rPr>
        <w:t>ò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que </w:t>
      </w:r>
      <w:r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capa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ç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de reco</w:t>
      </w:r>
      <w:r>
        <w:rPr>
          <w:rFonts w:ascii="Arial" w:hAnsi="Arial" w:cs="Arial"/>
          <w:i/>
          <w:iCs/>
          <w:color w:val="000000"/>
          <w:sz w:val="22"/>
          <w:szCs w:val="22"/>
        </w:rPr>
        <w:t>llir l’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experi</w:t>
      </w:r>
      <w:r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ncia de l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person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color w:val="000000"/>
          <w:sz w:val="22"/>
          <w:szCs w:val="22"/>
        </w:rPr>
        <w:t>i dels po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bl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Quins són els llocs i les modalitats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di</w:t>
      </w:r>
      <w:r>
        <w:rPr>
          <w:rFonts w:ascii="Arial" w:hAnsi="Arial" w:cs="Arial"/>
          <w:color w:val="000000"/>
          <w:sz w:val="22"/>
          <w:szCs w:val="22"/>
        </w:rPr>
        <w:t>àleg dins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la nostra Església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particular? </w:t>
      </w:r>
      <w:r>
        <w:rPr>
          <w:rFonts w:ascii="Arial" w:hAnsi="Arial" w:cs="Arial"/>
          <w:color w:val="000000"/>
          <w:sz w:val="22"/>
          <w:szCs w:val="22"/>
        </w:rPr>
        <w:t>¿Com s’afronten les divergències de visions, els conflictes i le</w:t>
      </w:r>
      <w:r w:rsidRPr="00A71545">
        <w:rPr>
          <w:rFonts w:ascii="Arial" w:hAnsi="Arial" w:cs="Arial"/>
          <w:color w:val="000000"/>
          <w:sz w:val="22"/>
          <w:szCs w:val="22"/>
        </w:rPr>
        <w:t>s dificult</w:t>
      </w:r>
      <w:r>
        <w:rPr>
          <w:rFonts w:ascii="Arial" w:hAnsi="Arial" w:cs="Arial"/>
          <w:color w:val="000000"/>
          <w:sz w:val="22"/>
          <w:szCs w:val="22"/>
        </w:rPr>
        <w:t>ats? ¿Com promovem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col</w:t>
      </w:r>
      <w:r>
        <w:rPr>
          <w:rFonts w:ascii="Arial" w:hAnsi="Arial" w:cs="Arial"/>
          <w:color w:val="000000"/>
          <w:sz w:val="22"/>
          <w:szCs w:val="22"/>
        </w:rPr>
        <w:t>·laboració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amb les diò</w:t>
      </w:r>
      <w:r w:rsidRPr="00A71545">
        <w:rPr>
          <w:rFonts w:ascii="Arial" w:hAnsi="Arial" w:cs="Arial"/>
          <w:color w:val="000000"/>
          <w:sz w:val="22"/>
          <w:szCs w:val="22"/>
        </w:rPr>
        <w:t>cesis ve</w:t>
      </w:r>
      <w:r>
        <w:rPr>
          <w:rFonts w:ascii="Arial" w:hAnsi="Arial" w:cs="Arial"/>
          <w:color w:val="000000"/>
          <w:sz w:val="22"/>
          <w:szCs w:val="22"/>
        </w:rPr>
        <w:t>ïnes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amb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entre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comuni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s religios</w:t>
      </w:r>
      <w:r>
        <w:rPr>
          <w:rFonts w:ascii="Arial" w:hAnsi="Arial" w:cs="Arial"/>
          <w:color w:val="000000"/>
          <w:sz w:val="22"/>
          <w:szCs w:val="22"/>
        </w:rPr>
        <w:t>es presents en el territori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amb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entre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a</w:t>
      </w:r>
      <w:r>
        <w:rPr>
          <w:rFonts w:ascii="Arial" w:hAnsi="Arial" w:cs="Arial"/>
          <w:color w:val="000000"/>
          <w:sz w:val="22"/>
          <w:szCs w:val="22"/>
        </w:rPr>
        <w:t>ssociacion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moviments laïcal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s, etc.? </w:t>
      </w:r>
      <w:r>
        <w:rPr>
          <w:rFonts w:ascii="Arial" w:hAnsi="Arial" w:cs="Arial"/>
          <w:color w:val="000000"/>
          <w:sz w:val="22"/>
          <w:szCs w:val="22"/>
        </w:rPr>
        <w:t>¿Quines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experi</w:t>
      </w:r>
      <w:r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de di</w:t>
      </w:r>
      <w:r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eg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ta</w:t>
      </w:r>
      <w:r>
        <w:rPr>
          <w:rFonts w:ascii="Arial" w:hAnsi="Arial" w:cs="Arial"/>
          <w:color w:val="000000"/>
          <w:sz w:val="22"/>
          <w:szCs w:val="22"/>
        </w:rPr>
        <w:t>sca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compartida </w:t>
      </w:r>
      <w:r>
        <w:rPr>
          <w:rFonts w:ascii="Arial" w:hAnsi="Arial" w:cs="Arial"/>
          <w:color w:val="000000"/>
          <w:sz w:val="22"/>
          <w:szCs w:val="22"/>
        </w:rPr>
        <w:t>portem endavant amb els creients d’altres religions i amb els qui no creuen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¿Com dialoga l’Església i com aprèn d’altres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inst</w:t>
      </w:r>
      <w:r>
        <w:rPr>
          <w:rFonts w:ascii="Arial" w:hAnsi="Arial" w:cs="Arial"/>
          <w:color w:val="000000"/>
          <w:sz w:val="22"/>
          <w:szCs w:val="22"/>
        </w:rPr>
        <w:t>àncies de la societat</w:t>
      </w:r>
      <w:r w:rsidRPr="00A71545">
        <w:rPr>
          <w:rFonts w:ascii="Arial" w:hAnsi="Arial" w:cs="Arial"/>
          <w:color w:val="000000"/>
          <w:sz w:val="22"/>
          <w:szCs w:val="22"/>
        </w:rPr>
        <w:t>: el m</w:t>
      </w:r>
      <w:r>
        <w:rPr>
          <w:rFonts w:ascii="Arial" w:hAnsi="Arial" w:cs="Arial"/>
          <w:color w:val="000000"/>
          <w:sz w:val="22"/>
          <w:szCs w:val="22"/>
        </w:rPr>
        <w:t>ón de la política, de l’</w:t>
      </w:r>
      <w:r w:rsidRPr="00A71545">
        <w:rPr>
          <w:rFonts w:ascii="Arial" w:hAnsi="Arial" w:cs="Arial"/>
          <w:color w:val="000000"/>
          <w:sz w:val="22"/>
          <w:szCs w:val="22"/>
        </w:rPr>
        <w:t>econom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>a, de la cultura, de la socie</w:t>
      </w:r>
      <w:r>
        <w:rPr>
          <w:rFonts w:ascii="Arial" w:hAnsi="Arial" w:cs="Arial"/>
          <w:color w:val="000000"/>
          <w:sz w:val="22"/>
          <w:szCs w:val="22"/>
        </w:rPr>
        <w:t>tat civil, dels pobres…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14:paraId="472DA409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 xml:space="preserve">VII. </w:t>
      </w:r>
      <w:r>
        <w:rPr>
          <w:rFonts w:ascii="Arial" w:hAnsi="Arial" w:cs="Arial"/>
          <w:color w:val="000000"/>
          <w:sz w:val="22"/>
          <w:szCs w:val="22"/>
        </w:rPr>
        <w:t>AMB 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 xml:space="preserve">ALTRES </w:t>
      </w:r>
      <w:r w:rsidRPr="00A71545">
        <w:rPr>
          <w:rFonts w:ascii="Arial" w:hAnsi="Arial" w:cs="Arial"/>
          <w:color w:val="000000"/>
          <w:sz w:val="22"/>
          <w:szCs w:val="22"/>
        </w:rPr>
        <w:t>CONFES</w:t>
      </w:r>
      <w:r>
        <w:rPr>
          <w:rFonts w:ascii="Arial" w:hAnsi="Arial" w:cs="Arial"/>
          <w:color w:val="000000"/>
          <w:sz w:val="22"/>
          <w:szCs w:val="22"/>
        </w:rPr>
        <w:t>SION</w:t>
      </w:r>
      <w:r w:rsidRPr="00A71545">
        <w:rPr>
          <w:rFonts w:ascii="Arial" w:hAnsi="Arial" w:cs="Arial"/>
          <w:color w:val="000000"/>
          <w:sz w:val="22"/>
          <w:szCs w:val="22"/>
        </w:rPr>
        <w:t>S CRISTIAN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</w:p>
    <w:p w14:paraId="12E1EF6C" w14:textId="1CAC917A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El di</w:t>
      </w:r>
      <w:r>
        <w:rPr>
          <w:rFonts w:ascii="Arial" w:hAnsi="Arial" w:cs="Arial"/>
          <w:i/>
          <w:iCs/>
          <w:color w:val="000000"/>
          <w:sz w:val="22"/>
          <w:szCs w:val="22"/>
        </w:rPr>
        <w:t>àleg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entre </w:t>
      </w:r>
      <w:r>
        <w:rPr>
          <w:rFonts w:ascii="Arial" w:hAnsi="Arial" w:cs="Arial"/>
          <w:i/>
          <w:iCs/>
          <w:color w:val="000000"/>
          <w:sz w:val="22"/>
          <w:szCs w:val="22"/>
        </w:rPr>
        <w:t>els cristian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de divers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confes</w:t>
      </w:r>
      <w:r>
        <w:rPr>
          <w:rFonts w:ascii="Arial" w:hAnsi="Arial" w:cs="Arial"/>
          <w:i/>
          <w:iCs/>
          <w:color w:val="000000"/>
          <w:sz w:val="22"/>
          <w:szCs w:val="22"/>
        </w:rPr>
        <w:t>sion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s, uni</w:t>
      </w:r>
      <w:r>
        <w:rPr>
          <w:rFonts w:ascii="Arial" w:hAnsi="Arial" w:cs="Arial"/>
          <w:i/>
          <w:iCs/>
          <w:color w:val="000000"/>
          <w:sz w:val="22"/>
          <w:szCs w:val="22"/>
        </w:rPr>
        <w:t>ts per un sol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baptisme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t</w:t>
      </w:r>
      <w:r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un </w:t>
      </w:r>
      <w:r>
        <w:rPr>
          <w:rFonts w:ascii="Arial" w:hAnsi="Arial" w:cs="Arial"/>
          <w:i/>
          <w:iCs/>
          <w:color w:val="000000"/>
          <w:sz w:val="22"/>
          <w:szCs w:val="22"/>
        </w:rPr>
        <w:t>lloc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particular en el cam</w:t>
      </w:r>
      <w:r>
        <w:rPr>
          <w:rFonts w:ascii="Arial" w:hAnsi="Arial" w:cs="Arial"/>
          <w:i/>
          <w:iCs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sinodal.</w:t>
      </w:r>
      <w:r w:rsidRPr="00A71545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¿Quines relacion</w:t>
      </w:r>
      <w:r w:rsidRPr="00A71545">
        <w:rPr>
          <w:rFonts w:ascii="Arial" w:hAnsi="Arial" w:cs="Arial"/>
          <w:color w:val="000000"/>
          <w:sz w:val="22"/>
          <w:szCs w:val="22"/>
        </w:rPr>
        <w:t>s manten</w:t>
      </w:r>
      <w:r>
        <w:rPr>
          <w:rFonts w:ascii="Arial" w:hAnsi="Arial" w:cs="Arial"/>
          <w:color w:val="000000"/>
          <w:sz w:val="22"/>
          <w:szCs w:val="22"/>
        </w:rPr>
        <w:t>im amb els germans i les germanes de le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altres confessions cristianes? ¿A quins àmbits es refereixen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¿Quins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fr</w:t>
      </w:r>
      <w:r>
        <w:rPr>
          <w:rFonts w:ascii="Arial" w:hAnsi="Arial" w:cs="Arial"/>
          <w:color w:val="000000"/>
          <w:sz w:val="22"/>
          <w:szCs w:val="22"/>
        </w:rPr>
        <w:t>uits hem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obt</w:t>
      </w:r>
      <w:r>
        <w:rPr>
          <w:rFonts w:ascii="Arial" w:hAnsi="Arial" w:cs="Arial"/>
          <w:color w:val="000000"/>
          <w:sz w:val="22"/>
          <w:szCs w:val="22"/>
        </w:rPr>
        <w:t>ingut d’aquest «caminar junt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¿Quines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A71545">
        <w:rPr>
          <w:rFonts w:ascii="Arial" w:hAnsi="Arial" w:cs="Arial"/>
          <w:color w:val="000000"/>
          <w:sz w:val="22"/>
          <w:szCs w:val="22"/>
        </w:rPr>
        <w:t>n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dificulta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A71545">
        <w:rPr>
          <w:rFonts w:ascii="Arial" w:hAnsi="Arial" w:cs="Arial"/>
          <w:color w:val="000000"/>
          <w:sz w:val="22"/>
          <w:szCs w:val="22"/>
        </w:rPr>
        <w:t>s?</w:t>
      </w:r>
    </w:p>
    <w:p w14:paraId="7BBDEE74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VIII. AUTORI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PARTICIPACIÓ</w:t>
      </w:r>
    </w:p>
    <w:p w14:paraId="4071CB88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Una Esglé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sia sinodal </w:t>
      </w:r>
      <w:r>
        <w:rPr>
          <w:rFonts w:ascii="Arial" w:hAnsi="Arial" w:cs="Arial"/>
          <w:i/>
          <w:iCs/>
          <w:color w:val="000000"/>
          <w:sz w:val="22"/>
          <w:szCs w:val="22"/>
        </w:rPr>
        <w:t>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una </w:t>
      </w:r>
      <w:r>
        <w:rPr>
          <w:rFonts w:ascii="Arial" w:hAnsi="Arial" w:cs="Arial"/>
          <w:i/>
          <w:iCs/>
          <w:color w:val="000000"/>
          <w:sz w:val="22"/>
          <w:szCs w:val="22"/>
        </w:rPr>
        <w:t>Esglé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sia participativa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corresponsable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 s’i</w:t>
      </w:r>
      <w:r w:rsidRPr="00A71545">
        <w:rPr>
          <w:rFonts w:ascii="Arial" w:hAnsi="Arial" w:cs="Arial"/>
          <w:color w:val="000000"/>
          <w:sz w:val="22"/>
          <w:szCs w:val="22"/>
        </w:rPr>
        <w:t>dentifi</w:t>
      </w:r>
      <w:r>
        <w:rPr>
          <w:rFonts w:ascii="Arial" w:hAnsi="Arial" w:cs="Arial"/>
          <w:color w:val="000000"/>
          <w:sz w:val="22"/>
          <w:szCs w:val="22"/>
        </w:rPr>
        <w:t>que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el</w:t>
      </w:r>
      <w:r w:rsidRPr="00A71545">
        <w:rPr>
          <w:rFonts w:ascii="Arial" w:hAnsi="Arial" w:cs="Arial"/>
          <w:color w:val="000000"/>
          <w:sz w:val="22"/>
          <w:szCs w:val="22"/>
        </w:rPr>
        <w:t>s obje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A71545">
        <w:rPr>
          <w:rFonts w:ascii="Arial" w:hAnsi="Arial" w:cs="Arial"/>
          <w:color w:val="000000"/>
          <w:sz w:val="22"/>
          <w:szCs w:val="22"/>
        </w:rPr>
        <w:t>ti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que </w:t>
      </w:r>
      <w:r>
        <w:rPr>
          <w:rFonts w:ascii="Arial" w:hAnsi="Arial" w:cs="Arial"/>
          <w:color w:val="000000"/>
          <w:sz w:val="22"/>
          <w:szCs w:val="22"/>
        </w:rPr>
        <w:t>s’han d’assolir</w:t>
      </w:r>
      <w:r w:rsidRPr="00A71545">
        <w:rPr>
          <w:rFonts w:ascii="Arial" w:hAnsi="Arial" w:cs="Arial"/>
          <w:color w:val="000000"/>
          <w:sz w:val="22"/>
          <w:szCs w:val="22"/>
        </w:rPr>
        <w:t>, el cam</w:t>
      </w:r>
      <w:r>
        <w:rPr>
          <w:rFonts w:ascii="Arial" w:hAnsi="Arial" w:cs="Arial"/>
          <w:color w:val="000000"/>
          <w:sz w:val="22"/>
          <w:szCs w:val="22"/>
        </w:rPr>
        <w:t>í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er aconseguir-los i el</w:t>
      </w:r>
      <w:r w:rsidRPr="00A71545">
        <w:rPr>
          <w:rFonts w:ascii="Arial" w:hAnsi="Arial" w:cs="Arial"/>
          <w:color w:val="000000"/>
          <w:sz w:val="22"/>
          <w:szCs w:val="22"/>
        </w:rPr>
        <w:t>s pa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sos que </w:t>
      </w:r>
      <w:r>
        <w:rPr>
          <w:rFonts w:ascii="Arial" w:hAnsi="Arial" w:cs="Arial"/>
          <w:color w:val="000000"/>
          <w:sz w:val="22"/>
          <w:szCs w:val="22"/>
        </w:rPr>
        <w:t>cal fer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¿Com s’ex</w:t>
      </w:r>
      <w:r w:rsidRPr="00A71545">
        <w:rPr>
          <w:rFonts w:ascii="Arial" w:hAnsi="Arial" w:cs="Arial"/>
          <w:color w:val="000000"/>
          <w:sz w:val="22"/>
          <w:szCs w:val="22"/>
        </w:rPr>
        <w:t>erce</w:t>
      </w:r>
      <w:r>
        <w:rPr>
          <w:rFonts w:ascii="Arial" w:hAnsi="Arial" w:cs="Arial"/>
          <w:color w:val="000000"/>
          <w:sz w:val="22"/>
          <w:szCs w:val="22"/>
        </w:rPr>
        <w:t>ix l’autoritat dins de la nostra Església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particular? </w:t>
      </w:r>
      <w:r>
        <w:rPr>
          <w:rFonts w:ascii="Arial" w:hAnsi="Arial" w:cs="Arial"/>
          <w:color w:val="000000"/>
          <w:sz w:val="22"/>
          <w:szCs w:val="22"/>
        </w:rPr>
        <w:t>¿Quines són les modalitats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tr</w:t>
      </w:r>
      <w:r>
        <w:rPr>
          <w:rFonts w:ascii="Arial" w:hAnsi="Arial" w:cs="Arial"/>
          <w:color w:val="000000"/>
          <w:sz w:val="22"/>
          <w:szCs w:val="22"/>
        </w:rPr>
        <w:t>eball en equip 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corresponsabili</w:t>
      </w:r>
      <w:r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¿Com 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prom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en </w:t>
      </w:r>
      <w:r>
        <w:rPr>
          <w:rFonts w:ascii="Arial" w:hAnsi="Arial" w:cs="Arial"/>
          <w:color w:val="000000"/>
          <w:sz w:val="22"/>
          <w:szCs w:val="22"/>
        </w:rPr>
        <w:t>els ministeris laïcal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l’</w:t>
      </w:r>
      <w:r w:rsidRPr="00A71545"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71545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mpció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responsabili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er part del</w:t>
      </w:r>
      <w:r w:rsidRPr="00A71545">
        <w:rPr>
          <w:rFonts w:ascii="Arial" w:hAnsi="Arial" w:cs="Arial"/>
          <w:color w:val="000000"/>
          <w:sz w:val="22"/>
          <w:szCs w:val="22"/>
        </w:rPr>
        <w:t>s fi</w:t>
      </w:r>
      <w:r>
        <w:rPr>
          <w:rFonts w:ascii="Arial" w:hAnsi="Arial" w:cs="Arial"/>
          <w:color w:val="000000"/>
          <w:sz w:val="22"/>
          <w:szCs w:val="22"/>
        </w:rPr>
        <w:t>del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>
        <w:rPr>
          <w:rFonts w:ascii="Arial" w:hAnsi="Arial" w:cs="Arial"/>
          <w:color w:val="000000"/>
          <w:sz w:val="22"/>
          <w:szCs w:val="22"/>
        </w:rPr>
        <w:t>¿Com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funcion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 </w:t>
      </w:r>
      <w:r>
        <w:rPr>
          <w:rFonts w:ascii="Arial" w:hAnsi="Arial" w:cs="Arial"/>
          <w:color w:val="000000"/>
          <w:sz w:val="22"/>
          <w:szCs w:val="22"/>
        </w:rPr>
        <w:t>els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organism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de </w:t>
      </w:r>
      <w:proofErr w:type="spellStart"/>
      <w:r w:rsidRPr="00A71545">
        <w:rPr>
          <w:rFonts w:ascii="Arial" w:hAnsi="Arial" w:cs="Arial"/>
          <w:color w:val="000000"/>
          <w:sz w:val="22"/>
          <w:szCs w:val="22"/>
        </w:rPr>
        <w:t>sinodali</w:t>
      </w:r>
      <w:r>
        <w:rPr>
          <w:rFonts w:ascii="Arial" w:hAnsi="Arial" w:cs="Arial"/>
          <w:color w:val="000000"/>
          <w:sz w:val="22"/>
          <w:szCs w:val="22"/>
        </w:rPr>
        <w:t>tat</w:t>
      </w:r>
      <w:proofErr w:type="spellEnd"/>
      <w:r w:rsidRPr="00A71545">
        <w:rPr>
          <w:rFonts w:ascii="Arial" w:hAnsi="Arial" w:cs="Arial"/>
          <w:color w:val="000000"/>
          <w:sz w:val="22"/>
          <w:szCs w:val="22"/>
        </w:rPr>
        <w:t xml:space="preserve"> a nive</w:t>
      </w:r>
      <w:r>
        <w:rPr>
          <w:rFonts w:ascii="Arial" w:hAnsi="Arial" w:cs="Arial"/>
          <w:color w:val="000000"/>
          <w:sz w:val="22"/>
          <w:szCs w:val="22"/>
        </w:rPr>
        <w:t>ll de l’Esglé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sia particular? </w:t>
      </w:r>
      <w:r>
        <w:rPr>
          <w:rFonts w:ascii="Arial" w:hAnsi="Arial" w:cs="Arial"/>
          <w:color w:val="000000"/>
          <w:sz w:val="22"/>
          <w:szCs w:val="22"/>
        </w:rPr>
        <w:t>¿Són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una experi</w:t>
      </w:r>
      <w:r>
        <w:rPr>
          <w:rFonts w:ascii="Arial" w:hAnsi="Arial" w:cs="Arial"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color w:val="000000"/>
          <w:sz w:val="22"/>
          <w:szCs w:val="22"/>
        </w:rPr>
        <w:t>ncia fecunda?</w:t>
      </w:r>
    </w:p>
    <w:p w14:paraId="6899EFC1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lastRenderedPageBreak/>
        <w:t xml:space="preserve">IX. DISCERNIR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DECIDIR</w:t>
      </w:r>
    </w:p>
    <w:p w14:paraId="748FA6A9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En un estil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sinodal </w:t>
      </w:r>
      <w:r>
        <w:rPr>
          <w:rFonts w:ascii="Arial" w:hAnsi="Arial" w:cs="Arial"/>
          <w:i/>
          <w:iCs/>
          <w:color w:val="000000"/>
          <w:sz w:val="22"/>
          <w:szCs w:val="22"/>
        </w:rPr>
        <w:t>es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deci</w:t>
      </w:r>
      <w:r>
        <w:rPr>
          <w:rFonts w:ascii="Arial" w:hAnsi="Arial" w:cs="Arial"/>
          <w:i/>
          <w:iCs/>
          <w:color w:val="000000"/>
          <w:sz w:val="22"/>
          <w:szCs w:val="22"/>
        </w:rPr>
        <w:t>deix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i/>
          <w:iCs/>
          <w:color w:val="000000"/>
          <w:sz w:val="22"/>
          <w:szCs w:val="22"/>
        </w:rPr>
        <w:t>er discerniment, sobre la base d’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un consens que n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eix 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de la com</w:t>
      </w:r>
      <w:r>
        <w:rPr>
          <w:rFonts w:ascii="Arial" w:hAnsi="Arial" w:cs="Arial"/>
          <w:i/>
          <w:iCs/>
          <w:color w:val="000000"/>
          <w:sz w:val="22"/>
          <w:szCs w:val="22"/>
        </w:rPr>
        <w:t>una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obedi</w:t>
      </w:r>
      <w:r>
        <w:rPr>
          <w:rFonts w:ascii="Arial" w:hAnsi="Arial" w:cs="Arial"/>
          <w:i/>
          <w:iCs/>
          <w:color w:val="000000"/>
          <w:sz w:val="22"/>
          <w:szCs w:val="22"/>
        </w:rPr>
        <w:t>è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ncia 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l’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Esp</w:t>
      </w:r>
      <w:r>
        <w:rPr>
          <w:rFonts w:ascii="Arial" w:hAnsi="Arial" w:cs="Arial"/>
          <w:i/>
          <w:iCs/>
          <w:color w:val="000000"/>
          <w:sz w:val="22"/>
          <w:szCs w:val="22"/>
        </w:rPr>
        <w:t>erit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Amb quins procediment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amb quins mètodes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discernim</w:t>
      </w:r>
      <w:r>
        <w:rPr>
          <w:rFonts w:ascii="Arial" w:hAnsi="Arial" w:cs="Arial"/>
          <w:color w:val="000000"/>
          <w:sz w:val="22"/>
          <w:szCs w:val="22"/>
        </w:rPr>
        <w:t xml:space="preserve"> junt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i prenem decision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>
        <w:rPr>
          <w:rFonts w:ascii="Arial" w:hAnsi="Arial" w:cs="Arial"/>
          <w:color w:val="000000"/>
          <w:sz w:val="22"/>
          <w:szCs w:val="22"/>
        </w:rPr>
        <w:t>¿Com es poden millorar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¿Com promovem la participació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en l</w:t>
      </w:r>
      <w:r>
        <w:rPr>
          <w:rFonts w:ascii="Arial" w:hAnsi="Arial" w:cs="Arial"/>
          <w:color w:val="000000"/>
          <w:sz w:val="22"/>
          <w:szCs w:val="22"/>
        </w:rPr>
        <w:t>es decision</w:t>
      </w:r>
      <w:r w:rsidRPr="00A71545">
        <w:rPr>
          <w:rFonts w:ascii="Arial" w:hAnsi="Arial" w:cs="Arial"/>
          <w:color w:val="000000"/>
          <w:sz w:val="22"/>
          <w:szCs w:val="22"/>
        </w:rPr>
        <w:t>s d</w:t>
      </w:r>
      <w:r>
        <w:rPr>
          <w:rFonts w:ascii="Arial" w:hAnsi="Arial" w:cs="Arial"/>
          <w:color w:val="000000"/>
          <w:sz w:val="22"/>
          <w:szCs w:val="22"/>
        </w:rPr>
        <w:t xml:space="preserve">ins </w:t>
      </w:r>
      <w:r w:rsidRPr="00A71545">
        <w:rPr>
          <w:rFonts w:ascii="Arial" w:hAnsi="Arial" w:cs="Arial"/>
          <w:color w:val="000000"/>
          <w:sz w:val="22"/>
          <w:szCs w:val="22"/>
        </w:rPr>
        <w:t>de comuni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>s jer</w:t>
      </w:r>
      <w:r>
        <w:rPr>
          <w:rFonts w:ascii="Arial" w:hAnsi="Arial" w:cs="Arial"/>
          <w:color w:val="000000"/>
          <w:sz w:val="22"/>
          <w:szCs w:val="22"/>
        </w:rPr>
        <w:t>àrquicament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estructurad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s? </w:t>
      </w:r>
      <w:r>
        <w:rPr>
          <w:rFonts w:ascii="Arial" w:hAnsi="Arial" w:cs="Arial"/>
          <w:color w:val="000000"/>
          <w:sz w:val="22"/>
          <w:szCs w:val="22"/>
        </w:rPr>
        <w:t>¿Com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articul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fase de la consulta </w:t>
      </w:r>
      <w:r>
        <w:rPr>
          <w:rFonts w:ascii="Arial" w:hAnsi="Arial" w:cs="Arial"/>
          <w:color w:val="000000"/>
          <w:sz w:val="22"/>
          <w:szCs w:val="22"/>
        </w:rPr>
        <w:t>amb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fase deliberativa, el proc</w:t>
      </w:r>
      <w:r>
        <w:rPr>
          <w:rFonts w:ascii="Arial" w:hAnsi="Arial" w:cs="Arial"/>
          <w:color w:val="000000"/>
          <w:sz w:val="22"/>
          <w:szCs w:val="22"/>
        </w:rPr>
        <w:t>és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decisió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 (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decision-making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) </w:t>
      </w:r>
      <w:r>
        <w:rPr>
          <w:rFonts w:ascii="Arial" w:hAnsi="Arial" w:cs="Arial"/>
          <w:color w:val="000000"/>
          <w:sz w:val="22"/>
          <w:szCs w:val="22"/>
        </w:rPr>
        <w:t>amb el moment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de la</w:t>
      </w:r>
      <w:r>
        <w:rPr>
          <w:rFonts w:ascii="Arial" w:hAnsi="Arial" w:cs="Arial"/>
          <w:color w:val="000000"/>
          <w:sz w:val="22"/>
          <w:szCs w:val="22"/>
        </w:rPr>
        <w:t xml:space="preserve"> presa de decision</w:t>
      </w:r>
      <w:r w:rsidRPr="00A71545">
        <w:rPr>
          <w:rFonts w:ascii="Arial" w:hAnsi="Arial" w:cs="Arial"/>
          <w:color w:val="000000"/>
          <w:sz w:val="22"/>
          <w:szCs w:val="22"/>
        </w:rPr>
        <w:t>s (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decision-taking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¿De quina manera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amb quins instruments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promovem</w:t>
      </w:r>
      <w:r>
        <w:rPr>
          <w:rFonts w:ascii="Arial" w:hAnsi="Arial" w:cs="Arial"/>
          <w:color w:val="000000"/>
          <w:sz w:val="22"/>
          <w:szCs w:val="22"/>
        </w:rPr>
        <w:t xml:space="preserve"> la transparè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ncia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la responsabili</w:t>
      </w:r>
      <w:r>
        <w:rPr>
          <w:rFonts w:ascii="Arial" w:hAnsi="Arial" w:cs="Arial"/>
          <w:color w:val="000000"/>
          <w:sz w:val="22"/>
          <w:szCs w:val="22"/>
        </w:rPr>
        <w:t xml:space="preserve">tat </w:t>
      </w:r>
      <w:r w:rsidRPr="00A71545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accountability</w:t>
      </w:r>
      <w:proofErr w:type="spellEnd"/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14:paraId="45F9A2A5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1545">
        <w:rPr>
          <w:rFonts w:ascii="Arial" w:hAnsi="Arial" w:cs="Arial"/>
          <w:color w:val="000000"/>
          <w:sz w:val="22"/>
          <w:szCs w:val="22"/>
        </w:rPr>
        <w:t>X. FORMAR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A71545">
        <w:rPr>
          <w:rFonts w:ascii="Arial" w:hAnsi="Arial" w:cs="Arial"/>
          <w:color w:val="000000"/>
          <w:sz w:val="22"/>
          <w:szCs w:val="22"/>
        </w:rPr>
        <w:t>SE EN LA SINODALI</w:t>
      </w:r>
      <w:r>
        <w:rPr>
          <w:rFonts w:ascii="Arial" w:hAnsi="Arial" w:cs="Arial"/>
          <w:color w:val="000000"/>
          <w:sz w:val="22"/>
          <w:szCs w:val="22"/>
        </w:rPr>
        <w:t>TAT</w:t>
      </w:r>
    </w:p>
    <w:p w14:paraId="14E17A85" w14:textId="77777777" w:rsidR="00F13BB1" w:rsidRPr="00A71545" w:rsidRDefault="00F13BB1" w:rsidP="00F13BB1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espirituali</w:t>
      </w:r>
      <w:r>
        <w:rPr>
          <w:rFonts w:ascii="Arial" w:hAnsi="Arial" w:cs="Arial"/>
          <w:i/>
          <w:iCs/>
          <w:color w:val="000000"/>
          <w:sz w:val="22"/>
          <w:szCs w:val="22"/>
        </w:rPr>
        <w:t>tat del caminar junt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est</w:t>
      </w:r>
      <w:r>
        <w:rPr>
          <w:rFonts w:ascii="Arial" w:hAnsi="Arial" w:cs="Arial"/>
          <w:i/>
          <w:iCs/>
          <w:color w:val="000000"/>
          <w:sz w:val="22"/>
          <w:szCs w:val="22"/>
        </w:rPr>
        <w:t>à destinada a ser un principi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educati</w:t>
      </w:r>
      <w:r>
        <w:rPr>
          <w:rFonts w:ascii="Arial" w:hAnsi="Arial" w:cs="Arial"/>
          <w:i/>
          <w:iCs/>
          <w:color w:val="000000"/>
          <w:sz w:val="22"/>
          <w:szCs w:val="22"/>
        </w:rPr>
        <w:t>u pe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la formació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la persona humana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del cristi</w:t>
      </w:r>
      <w:r>
        <w:rPr>
          <w:rFonts w:ascii="Arial" w:hAnsi="Arial" w:cs="Arial"/>
          <w:i/>
          <w:iCs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, de l</w:t>
      </w:r>
      <w:r>
        <w:rPr>
          <w:rFonts w:ascii="Arial" w:hAnsi="Arial" w:cs="Arial"/>
          <w:i/>
          <w:iCs/>
          <w:color w:val="000000"/>
          <w:sz w:val="22"/>
          <w:szCs w:val="22"/>
        </w:rPr>
        <w:t>es famí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li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 xml:space="preserve"> de l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 comuni</w:t>
      </w:r>
      <w:r>
        <w:rPr>
          <w:rFonts w:ascii="Arial" w:hAnsi="Arial" w:cs="Arial"/>
          <w:i/>
          <w:iCs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i/>
          <w:iCs/>
          <w:color w:val="000000"/>
          <w:sz w:val="22"/>
          <w:szCs w:val="22"/>
        </w:rPr>
        <w:t>s.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¿</w:t>
      </w:r>
      <w:r>
        <w:rPr>
          <w:rFonts w:ascii="Arial" w:hAnsi="Arial" w:cs="Arial"/>
          <w:color w:val="000000"/>
          <w:sz w:val="22"/>
          <w:szCs w:val="22"/>
        </w:rPr>
        <w:t>Com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form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person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s, en particular aquell</w:t>
      </w:r>
      <w:r>
        <w:rPr>
          <w:rFonts w:ascii="Arial" w:hAnsi="Arial" w:cs="Arial"/>
          <w:color w:val="000000"/>
          <w:sz w:val="22"/>
          <w:szCs w:val="22"/>
        </w:rPr>
        <w:t>es que tenen funcion</w:t>
      </w:r>
      <w:r w:rsidRPr="00A71545">
        <w:rPr>
          <w:rFonts w:ascii="Arial" w:hAnsi="Arial" w:cs="Arial"/>
          <w:color w:val="000000"/>
          <w:sz w:val="22"/>
          <w:szCs w:val="22"/>
        </w:rPr>
        <w:t>s de responsabili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</w:t>
      </w:r>
      <w:r>
        <w:rPr>
          <w:rFonts w:ascii="Arial" w:hAnsi="Arial" w:cs="Arial"/>
          <w:color w:val="000000"/>
          <w:sz w:val="22"/>
          <w:szCs w:val="22"/>
        </w:rPr>
        <w:t xml:space="preserve">ins </w:t>
      </w:r>
      <w:r w:rsidRPr="00A71545">
        <w:rPr>
          <w:rFonts w:ascii="Arial" w:hAnsi="Arial" w:cs="Arial"/>
          <w:color w:val="000000"/>
          <w:sz w:val="22"/>
          <w:szCs w:val="22"/>
        </w:rPr>
        <w:t>de la comuni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cristiana, p</w:t>
      </w:r>
      <w:r>
        <w:rPr>
          <w:rFonts w:ascii="Arial" w:hAnsi="Arial" w:cs="Arial"/>
          <w:color w:val="000000"/>
          <w:sz w:val="22"/>
          <w:szCs w:val="22"/>
        </w:rPr>
        <w:t>er a fer-les més capaces de «caminar junt</w:t>
      </w:r>
      <w:r w:rsidRPr="00A7154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A71545">
        <w:rPr>
          <w:rFonts w:ascii="Arial" w:hAnsi="Arial" w:cs="Arial"/>
          <w:color w:val="000000"/>
          <w:sz w:val="22"/>
          <w:szCs w:val="22"/>
        </w:rPr>
        <w:t>, esc</w:t>
      </w:r>
      <w:r>
        <w:rPr>
          <w:rFonts w:ascii="Arial" w:hAnsi="Arial" w:cs="Arial"/>
          <w:color w:val="000000"/>
          <w:sz w:val="22"/>
          <w:szCs w:val="22"/>
        </w:rPr>
        <w:t>oltar-se recíprocament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dialogar? </w:t>
      </w:r>
      <w:r>
        <w:rPr>
          <w:rFonts w:ascii="Arial" w:hAnsi="Arial" w:cs="Arial"/>
          <w:color w:val="000000"/>
          <w:sz w:val="22"/>
          <w:szCs w:val="22"/>
        </w:rPr>
        <w:t>¿Quina formació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of</w:t>
      </w:r>
      <w:r>
        <w:rPr>
          <w:rFonts w:ascii="Arial" w:hAnsi="Arial" w:cs="Arial"/>
          <w:color w:val="000000"/>
          <w:sz w:val="22"/>
          <w:szCs w:val="22"/>
        </w:rPr>
        <w:t>erim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 al discerniment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 per a l’exercici de l’</w:t>
      </w:r>
      <w:r w:rsidRPr="00A71545">
        <w:rPr>
          <w:rFonts w:ascii="Arial" w:hAnsi="Arial" w:cs="Arial"/>
          <w:color w:val="000000"/>
          <w:sz w:val="22"/>
          <w:szCs w:val="22"/>
        </w:rPr>
        <w:t>autori</w:t>
      </w:r>
      <w:r>
        <w:rPr>
          <w:rFonts w:ascii="Arial" w:hAnsi="Arial" w:cs="Arial"/>
          <w:color w:val="000000"/>
          <w:sz w:val="22"/>
          <w:szCs w:val="22"/>
        </w:rPr>
        <w:t>tat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? </w:t>
      </w:r>
      <w:r>
        <w:rPr>
          <w:rFonts w:ascii="Arial" w:hAnsi="Arial" w:cs="Arial"/>
          <w:color w:val="000000"/>
          <w:sz w:val="22"/>
          <w:szCs w:val="22"/>
        </w:rPr>
        <w:t>¿Quins instrument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>ens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A71545">
        <w:rPr>
          <w:rFonts w:ascii="Arial" w:hAnsi="Arial" w:cs="Arial"/>
          <w:color w:val="000000"/>
          <w:sz w:val="22"/>
          <w:szCs w:val="22"/>
        </w:rPr>
        <w:t>ud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n a l</w:t>
      </w:r>
      <w:r>
        <w:rPr>
          <w:rFonts w:ascii="Arial" w:hAnsi="Arial" w:cs="Arial"/>
          <w:color w:val="000000"/>
          <w:sz w:val="22"/>
          <w:szCs w:val="22"/>
        </w:rPr>
        <w:t>legir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>s din</w:t>
      </w:r>
      <w:r>
        <w:rPr>
          <w:rFonts w:ascii="Arial" w:hAnsi="Arial" w:cs="Arial"/>
          <w:color w:val="000000"/>
          <w:sz w:val="22"/>
          <w:szCs w:val="22"/>
        </w:rPr>
        <w:t>à</w:t>
      </w:r>
      <w:r w:rsidRPr="00A71545">
        <w:rPr>
          <w:rFonts w:ascii="Arial" w:hAnsi="Arial" w:cs="Arial"/>
          <w:color w:val="000000"/>
          <w:sz w:val="22"/>
          <w:szCs w:val="22"/>
        </w:rPr>
        <w:t>mi</w:t>
      </w:r>
      <w:r>
        <w:rPr>
          <w:rFonts w:ascii="Arial" w:hAnsi="Arial" w:cs="Arial"/>
          <w:color w:val="000000"/>
          <w:sz w:val="22"/>
          <w:szCs w:val="22"/>
        </w:rPr>
        <w:t>ques de la cultura en la q</w:t>
      </w:r>
      <w:r w:rsidRPr="00A71545">
        <w:rPr>
          <w:rFonts w:ascii="Arial" w:hAnsi="Arial" w:cs="Arial"/>
          <w:color w:val="000000"/>
          <w:sz w:val="22"/>
          <w:szCs w:val="22"/>
        </w:rPr>
        <w:t>ual est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mersos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l’</w:t>
      </w:r>
      <w:r w:rsidRPr="00A71545">
        <w:rPr>
          <w:rFonts w:ascii="Arial" w:hAnsi="Arial" w:cs="Arial"/>
          <w:color w:val="000000"/>
          <w:sz w:val="22"/>
          <w:szCs w:val="22"/>
        </w:rPr>
        <w:t>impact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 que ell</w:t>
      </w:r>
      <w:r>
        <w:rPr>
          <w:rFonts w:ascii="Arial" w:hAnsi="Arial" w:cs="Arial"/>
          <w:color w:val="000000"/>
          <w:sz w:val="22"/>
          <w:szCs w:val="22"/>
        </w:rPr>
        <w:t>es t</w:t>
      </w:r>
      <w:r w:rsidRPr="00A71545">
        <w:rPr>
          <w:rFonts w:ascii="Arial" w:hAnsi="Arial" w:cs="Arial"/>
          <w:color w:val="000000"/>
          <w:sz w:val="22"/>
          <w:szCs w:val="22"/>
        </w:rPr>
        <w:t xml:space="preserve">enen sobre </w:t>
      </w:r>
      <w:r>
        <w:rPr>
          <w:rFonts w:ascii="Arial" w:hAnsi="Arial" w:cs="Arial"/>
          <w:color w:val="000000"/>
          <w:sz w:val="22"/>
          <w:szCs w:val="22"/>
        </w:rPr>
        <w:t>el nostre estil d’Església</w:t>
      </w:r>
      <w:r w:rsidRPr="00A71545">
        <w:rPr>
          <w:rFonts w:ascii="Arial" w:hAnsi="Arial" w:cs="Arial"/>
          <w:color w:val="000000"/>
          <w:sz w:val="22"/>
          <w:szCs w:val="22"/>
        </w:rPr>
        <w:t>?</w:t>
      </w:r>
    </w:p>
    <w:p w14:paraId="55B17590" w14:textId="7862E0FB" w:rsidR="00F13BB1" w:rsidRDefault="00F13BB1">
      <w:pPr>
        <w:rPr>
          <w:lang w:val="ca-ES"/>
        </w:rPr>
      </w:pPr>
    </w:p>
    <w:p w14:paraId="045DF97E" w14:textId="77777777" w:rsidR="00F13BB1" w:rsidRPr="00F13BB1" w:rsidRDefault="00F13BB1">
      <w:pPr>
        <w:rPr>
          <w:lang w:val="ca-ES"/>
        </w:rPr>
      </w:pPr>
    </w:p>
    <w:sectPr w:rsidR="00F13BB1" w:rsidRPr="00F13BB1" w:rsidSect="00F13BB1">
      <w:footerReference w:type="even" r:id="rId8"/>
      <w:footerReference w:type="default" r:id="rId9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5EE8" w14:textId="77777777" w:rsidR="00721E08" w:rsidRDefault="00721E08" w:rsidP="00437C54">
      <w:r>
        <w:separator/>
      </w:r>
    </w:p>
  </w:endnote>
  <w:endnote w:type="continuationSeparator" w:id="0">
    <w:p w14:paraId="14DC7601" w14:textId="77777777" w:rsidR="00721E08" w:rsidRDefault="00721E08" w:rsidP="004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78104412"/>
      <w:docPartObj>
        <w:docPartGallery w:val="Page Numbers (Bottom of Page)"/>
        <w:docPartUnique/>
      </w:docPartObj>
    </w:sdtPr>
    <w:sdtContent>
      <w:p w14:paraId="6C716D4C" w14:textId="4502A32D" w:rsidR="00437C54" w:rsidRDefault="00437C54" w:rsidP="004326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5B58FC" w14:textId="77777777" w:rsidR="00437C54" w:rsidRDefault="00437C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49498728"/>
      <w:docPartObj>
        <w:docPartGallery w:val="Page Numbers (Bottom of Page)"/>
        <w:docPartUnique/>
      </w:docPartObj>
    </w:sdtPr>
    <w:sdtContent>
      <w:p w14:paraId="437EDC93" w14:textId="68B2B553" w:rsidR="00437C54" w:rsidRDefault="00437C54" w:rsidP="004326E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AFD53A6" w14:textId="77777777" w:rsidR="00437C54" w:rsidRDefault="00437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E9AC" w14:textId="77777777" w:rsidR="00721E08" w:rsidRDefault="00721E08" w:rsidP="00437C54">
      <w:r>
        <w:separator/>
      </w:r>
    </w:p>
  </w:footnote>
  <w:footnote w:type="continuationSeparator" w:id="0">
    <w:p w14:paraId="6C854991" w14:textId="77777777" w:rsidR="00721E08" w:rsidRDefault="00721E08" w:rsidP="00437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B1"/>
    <w:rsid w:val="00437C54"/>
    <w:rsid w:val="00721E08"/>
    <w:rsid w:val="008852FA"/>
    <w:rsid w:val="008B3D34"/>
    <w:rsid w:val="00E3463A"/>
    <w:rsid w:val="00F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7381"/>
  <w15:chartTrackingRefBased/>
  <w15:docId w15:val="{2791A19D-6471-3642-858C-C5B3936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B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437C5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54"/>
  </w:style>
  <w:style w:type="character" w:styleId="Nmerodepgina">
    <w:name w:val="page number"/>
    <w:basedOn w:val="Fuentedeprrafopredeter"/>
    <w:uiPriority w:val="99"/>
    <w:semiHidden/>
    <w:unhideWhenUsed/>
    <w:rsid w:val="0043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D268-EAAB-3345-98B0-C6A0D6C9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2021-10-05T14:48:00Z</dcterms:created>
  <dcterms:modified xsi:type="dcterms:W3CDTF">2021-10-06T10:39:00Z</dcterms:modified>
</cp:coreProperties>
</file>